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(MESEM) ALANI 10. SINIF  MAKYAJ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1.  Yüz anatomisi</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2.  Işık ve makyaj ilişkisi</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1. Kaş ve kirpik şekillendirme</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1. Kaş ve kirpik şekillendirme</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1.  Baz makyajı</w:t>
            </w:r>
          </w:p>
        </w:tc>
        <w:tc>
          <w:tcPr>
            <w:tcW w:w="3260" w:type="dxa"/>
            <w:vAlign w:val="center"/>
          </w:tcPr>
          <w:p w:rsidR="00C60E81" w:rsidRPr="00C60E81" w:rsidRDefault="00C60E81" w:rsidP="00262F51">
            <w:pPr>
              <w:rPr>
                <w:sz w:val="14"/>
                <w:szCs w:val="14"/>
              </w:rPr>
            </w:pPr>
            <w:r w:rsidRPr="00C60E81">
              <w:rPr>
                <w:sz w:val="14"/>
                <w:szCs w:val="14"/>
              </w:rPr>
              <w:t>1. Dönem 1. Sınav Tekniğine uygun baz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2.  Dekolte makyajı</w:t>
            </w:r>
          </w:p>
        </w:tc>
        <w:tc>
          <w:tcPr>
            <w:tcW w:w="3260" w:type="dxa"/>
            <w:vAlign w:val="center"/>
          </w:tcPr>
          <w:p w:rsidR="00C60E81" w:rsidRPr="00C60E81" w:rsidRDefault="00C60E81" w:rsidP="00262F51">
            <w:pPr>
              <w:rPr>
                <w:sz w:val="14"/>
                <w:szCs w:val="14"/>
              </w:rPr>
            </w:pPr>
            <w:r w:rsidRPr="00C60E81">
              <w:rPr>
                <w:sz w:val="14"/>
                <w:szCs w:val="14"/>
              </w:rPr>
              <w:t>Tekniğine uygun dekolte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3.   Göz makyajı</w:t>
            </w:r>
          </w:p>
        </w:tc>
        <w:tc>
          <w:tcPr>
            <w:tcW w:w="3260" w:type="dxa"/>
            <w:vAlign w:val="center"/>
          </w:tcPr>
          <w:p w:rsidR="00C60E81" w:rsidRPr="00C60E81" w:rsidRDefault="00C60E81" w:rsidP="00262F51">
            <w:pPr>
              <w:rPr>
                <w:sz w:val="14"/>
                <w:szCs w:val="14"/>
              </w:rPr>
            </w:pPr>
            <w:r w:rsidRPr="00C60E81">
              <w:rPr>
                <w:sz w:val="14"/>
                <w:szCs w:val="14"/>
              </w:rPr>
              <w:t>Tekniğineuygun  göz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4.   Allık uygulaması</w:t>
            </w:r>
          </w:p>
        </w:tc>
        <w:tc>
          <w:tcPr>
            <w:tcW w:w="3260" w:type="dxa"/>
            <w:vAlign w:val="center"/>
          </w:tcPr>
          <w:p w:rsidR="00C60E81" w:rsidRPr="00C60E81" w:rsidRDefault="00C60E81" w:rsidP="00262F51">
            <w:pPr>
              <w:rPr>
                <w:sz w:val="14"/>
                <w:szCs w:val="14"/>
              </w:rPr>
            </w:pPr>
            <w:r w:rsidRPr="00C60E81">
              <w:rPr>
                <w:sz w:val="14"/>
                <w:szCs w:val="14"/>
              </w:rPr>
              <w:t>Tekniğine   uygun   olarak   yanaklara   allık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5.   Dudak kalemi ve ruj uygulaması</w:t>
            </w:r>
          </w:p>
        </w:tc>
        <w:tc>
          <w:tcPr>
            <w:tcW w:w="3260" w:type="dxa"/>
            <w:vAlign w:val="center"/>
          </w:tcPr>
          <w:p w:rsidR="00C60E81" w:rsidRPr="00C60E81" w:rsidRDefault="00C60E81" w:rsidP="00262F51">
            <w:pPr>
              <w:rPr>
                <w:sz w:val="14"/>
                <w:szCs w:val="14"/>
              </w:rPr>
            </w:pPr>
            <w:r w:rsidRPr="00C60E81">
              <w:rPr>
                <w:sz w:val="14"/>
                <w:szCs w:val="14"/>
              </w:rPr>
              <w:t>Tekniğine  uygun  olarak  dudaklara  dudak kalemi ve ruj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6.   Makyaj sabitleyici</w:t>
            </w:r>
          </w:p>
        </w:tc>
        <w:tc>
          <w:tcPr>
            <w:tcW w:w="3260" w:type="dxa"/>
            <w:vAlign w:val="center"/>
          </w:tcPr>
          <w:p w:rsidR="00C60E81" w:rsidRPr="00C60E81" w:rsidRDefault="00C60E81" w:rsidP="00262F51">
            <w:pPr>
              <w:rPr>
                <w:sz w:val="14"/>
                <w:szCs w:val="14"/>
              </w:rPr>
            </w:pPr>
            <w:r w:rsidRPr="00C60E81">
              <w:rPr>
                <w:sz w:val="14"/>
                <w:szCs w:val="14"/>
              </w:rPr>
              <w:t>Cilt     özelliklerini     dikkate     alarak     makyaj sabitleyici kozmetik ürünü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1. Dönem 2. Sınav 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2. Dönem 1. Sınav 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2. Dönem 2. Sınav 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ve Saç Bakım Hizmetleri atölyesiDonanım  Etkileşimli  tahta  projeksiyon  bilgisayar  yazıcıtarayıcı  görsel materyaller.   Temel   makyaj   ve   kaş   kirpik   şekillendirmede   kullanılan kozmetik ürünler ve araç gereçler.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ve Saç Bakım Hizmetleri atölyesiDonanım  Etkileşimli  tahta  projeksiyon  bilgisayar  yazıcıtarayıcı  görsel materyaller.   Temel   makyaj   ve   kaş   kirpik   şekillendirmede   kullanılan kozmetik ürünler ve araç gereçler.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Makyaj İlkeleri 1.    Yüz anatomisi ve yüz şekilleri ile ilgili bir sunum hazırlama2.    Makyaj için uygun renklerden oluşan kozmetik malzemeleri seçme.3.    Işığın makyajdaki etkisi ile ilgili sunum hazırlama.</w:t>
              <w:br/>
              <w:t>Kaş ve Kirpik Şekillendirme 1.    Tekniğine uygun olarak kaş şekillendirme uygulaması yapma.2.    Tekniğine uygun olarak kaş kirpik boya uygulaması yapma.</w:t>
              <w:br/>
              <w:t>Standart Makyaj 1.    Tekniğine uygun olarak baz makyajı uygulaması yapma2.    Tekniğine uygun olarak dekolte makyajı uygulaması yapma3.    Tekniğine uygun olarak göz makyajı uygulaması yapma4.    Tekniğine uygun olarak allık uygulaması yapma5.    Tekniğine uygun olarak dudak makyajı uygulaması yapma6.    Tekniğine uygun makyaj uygulamasını sabitleyebilme7.    Tekniğine uygun makyaj temizleme uygulaması yapma</w:t>
              <w:br/>
              <w:t>Makyaj Çeşitleri 1. Tekniğine uygun olarak doğal güzellik makyajı uygulaması yapma.2. Tekniğine uygun olarak düzeltici makyaj uygulaması yapma.3. Tekniğine uygun olarak kamuflaj makyaj uygulaması yapma.4. Tekniğine uygun olarak özel gün makyaj uygulaması yapma.5. Tekniğine uygun olarak olgun cilt makyaj uygulaması yapma.6. Tekniğine uygun olarak kusursuz görünüm veren makyaj uygulaması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