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SBER GVENLK ALANI 9. SINIF  YAZLM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Algoritma</w:t>
            </w:r>
          </w:p>
        </w:tc>
        <w:tc>
          <w:tcPr>
            <w:tcW w:w="3260" w:type="dxa"/>
            <w:vAlign w:val="center"/>
          </w:tcPr>
          <w:p w:rsidR="00C60E81" w:rsidRPr="00C60E81" w:rsidRDefault="00C60E81" w:rsidP="00262F51">
            <w:pPr>
              <w:rPr>
                <w:sz w:val="14"/>
                <w:szCs w:val="14"/>
              </w:rPr>
            </w:pPr>
            <w:r w:rsidRPr="00C60E81">
              <w:rPr>
                <w:sz w:val="14"/>
                <w:szCs w:val="14"/>
              </w:rPr>
              <w:t>Verilen problemi çözmek için algoritma hazırlar.</w:t>
            </w:r>
          </w:p>
        </w:tc>
        <w:tc>
          <w:tcPr>
            <w:tcW w:w="3686" w:type="dxa"/>
            <w:vAlign w:val="center"/>
          </w:tcPr>
          <w:p w:rsidR="00C60E81" w:rsidRPr="00C60E81" w:rsidRDefault="00C60E81" w:rsidP="00262F51">
            <w:pPr>
              <w:rPr>
                <w:sz w:val="14"/>
                <w:szCs w:val="14"/>
              </w:rPr>
            </w:pPr>
            <w:r w:rsidRPr="00C60E81">
              <w:rPr>
                <w:sz w:val="14"/>
                <w:szCs w:val="14"/>
              </w:rPr>
              <w:t> Algoritma ve akış diyagramı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Algoritma</w:t>
            </w:r>
          </w:p>
        </w:tc>
        <w:tc>
          <w:tcPr>
            <w:tcW w:w="3260" w:type="dxa"/>
            <w:vAlign w:val="center"/>
          </w:tcPr>
          <w:p w:rsidR="00C60E81" w:rsidRPr="00C60E81" w:rsidRDefault="00C60E81" w:rsidP="00262F51">
            <w:pPr>
              <w:rPr>
                <w:sz w:val="14"/>
                <w:szCs w:val="14"/>
              </w:rPr>
            </w:pPr>
            <w:r w:rsidRPr="00C60E81">
              <w:rPr>
                <w:sz w:val="14"/>
                <w:szCs w:val="14"/>
              </w:rPr>
              <w:t>Verilen problemi çözmek için algoritma hazırlar.</w:t>
            </w:r>
          </w:p>
        </w:tc>
        <w:tc>
          <w:tcPr>
            <w:tcW w:w="3686" w:type="dxa"/>
            <w:vAlign w:val="center"/>
          </w:tcPr>
          <w:p w:rsidR="00C60E81" w:rsidRPr="00C60E81" w:rsidRDefault="00C60E81" w:rsidP="00262F51">
            <w:pPr>
              <w:rPr>
                <w:sz w:val="14"/>
                <w:szCs w:val="14"/>
              </w:rPr>
            </w:pPr>
            <w:r w:rsidRPr="00C60E81">
              <w:rPr>
                <w:sz w:val="14"/>
                <w:szCs w:val="14"/>
              </w:rPr>
              <w:t> Algoritma ve akış diyagramı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Algoritma</w:t>
            </w:r>
          </w:p>
        </w:tc>
        <w:tc>
          <w:tcPr>
            <w:tcW w:w="3260" w:type="dxa"/>
            <w:vAlign w:val="center"/>
          </w:tcPr>
          <w:p w:rsidR="00C60E81" w:rsidRPr="00C60E81" w:rsidRDefault="00C60E81" w:rsidP="00262F51">
            <w:pPr>
              <w:rPr>
                <w:sz w:val="14"/>
                <w:szCs w:val="14"/>
              </w:rPr>
            </w:pPr>
            <w:r w:rsidRPr="00C60E81">
              <w:rPr>
                <w:sz w:val="14"/>
                <w:szCs w:val="14"/>
              </w:rPr>
              <w:t>Verilen problemi çözmek için algoritma hazırlar.</w:t>
            </w:r>
          </w:p>
        </w:tc>
        <w:tc>
          <w:tcPr>
            <w:tcW w:w="3686" w:type="dxa"/>
            <w:vAlign w:val="center"/>
          </w:tcPr>
          <w:p w:rsidR="00C60E81" w:rsidRPr="00C60E81" w:rsidRDefault="00C60E81" w:rsidP="00262F51">
            <w:pPr>
              <w:rPr>
                <w:sz w:val="14"/>
                <w:szCs w:val="14"/>
              </w:rPr>
            </w:pPr>
            <w:r w:rsidRPr="00C60E81">
              <w:rPr>
                <w:sz w:val="14"/>
                <w:szCs w:val="14"/>
              </w:rPr>
              <w:t> Algoritma ve akış diyagramı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Programlamanın Temel Yapıları</w:t>
            </w:r>
          </w:p>
        </w:tc>
        <w:tc>
          <w:tcPr>
            <w:tcW w:w="3260" w:type="dxa"/>
            <w:vAlign w:val="center"/>
          </w:tcPr>
          <w:p w:rsidR="00C60E81" w:rsidRPr="00C60E81" w:rsidRDefault="00C60E81" w:rsidP="00262F51">
            <w:pPr>
              <w:rPr>
                <w:sz w:val="14"/>
                <w:szCs w:val="14"/>
              </w:rPr>
            </w:pPr>
            <w:r w:rsidRPr="00C60E81">
              <w:rPr>
                <w:sz w:val="14"/>
                <w:szCs w:val="14"/>
              </w:rPr>
              <w:t>Programlama temel yapılarını kullanır. Esas    konu    anlatımında    Python    önerilmektedir. Öğrencilerin  farklı  programlama  dilleri  sözdizimlerini tanıması ve karşılaştırabilmesi için tercihen Go Ruby C dillerinden de örnekler verilebilir.</w:t>
            </w:r>
          </w:p>
        </w:tc>
        <w:tc>
          <w:tcPr>
            <w:tcW w:w="3686" w:type="dxa"/>
            <w:vAlign w:val="center"/>
          </w:tcPr>
          <w:p w:rsidR="00C60E81" w:rsidRPr="00C60E81" w:rsidRDefault="00C60E81" w:rsidP="00262F51">
            <w:pPr>
              <w:rPr>
                <w:sz w:val="14"/>
                <w:szCs w:val="14"/>
              </w:rPr>
            </w:pPr>
            <w:r w:rsidRPr="00C60E81">
              <w:rPr>
                <w:sz w:val="14"/>
                <w:szCs w:val="14"/>
              </w:rPr>
              <w:t> Programlama kavramları komut program yazılım programlama dili makine dili derleme yorumlama açıklanır.</w:t>
              <w:br/>
              <w:t> Yazılım geliştirme yaşam döngüsü Software Development Life Cycle - SDLC açıklanır.</w:t>
              <w:br/>
              <w:t> Şelale waterfall ve çevik agile yazılım geliştirme yaşam döngüsü modelleri karşılaştırılarak açıklanır.</w:t>
              <w:br/>
              <w:t> Temiz kod clean code açıklanır.</w:t>
              <w:br/>
              <w:t> Temiz kod yazma prensipleri açıklanır.</w:t>
              <w:br/>
              <w:t> Değişken açıklanır.</w:t>
              <w:br/>
              <w:t> Değişken tanımlama kuralları açıklanır.</w:t>
              <w:br/>
              <w:t> Veri tipleri açıklanır.</w:t>
              <w:br/>
              <w:t> Farklı veri tiplerinde değişkenler tanımlanır.</w:t>
              <w:br/>
              <w:t> Operatör kavramı açıklanır.</w:t>
              <w:br/>
              <w:t> Operatör türleri aritmetiksel ilişkisel atama ve mantıksal açıklanır.</w:t>
              <w:br/>
              <w:t> Operatör önceliği açıklanır.</w:t>
              <w:br/>
              <w:t> Veri tipi dönüşümleri yaptırır.</w:t>
              <w:br/>
              <w:t> Kullanıcıdan girdi alma ve ekrana yazdırma uygulaması yaptırır.</w:t>
              <w:br/>
              <w:t> Liste list veri yapısı açıklanır.</w:t>
              <w:br/>
              <w:t> Liste list veri yapısı ile ilgili uygulamalar yaptırır.</w:t>
              <w:br/>
              <w:t> Demet tuple veri yapısı açıklanır.</w:t>
              <w:br/>
              <w:t> Demet tuple veri yapısı ile ilgili uygulamalar yaptırır.</w:t>
              <w:br/>
              <w:t> Sözlük dictionary veri yapısı açıklanır.</w:t>
              <w:br/>
              <w:t> Sözlük dictionary veri yapısı ile ilgili uygulamalar yaptırır.</w:t>
              <w:br/>
              <w:t> Küme set veri yapısı açıklanır.</w:t>
              <w:br/>
              <w:t> Küme set veri yapısı ile ilgili uygulamalar yaptırır.</w:t>
              <w:br/>
              <w:t> Karar yapıları if-else if-elif-else iç içe if match-case açıklanır.</w:t>
              <w:br/>
              <w:t> Karar yapıları ile ilgili uygulamalar yaptırır.</w:t>
              <w:br/>
              <w:t> Tekrarlı yapılar döngüler açıklanır.</w:t>
              <w:br/>
              <w:t> Break ve continue komutları açıklanır.</w:t>
              <w:br/>
              <w:t> Tekrarlı yapılar döngüler ile ilgili uygulamalar yaptırır.</w:t>
              <w:br/>
              <w:t> Fonksiyon kavramı açıklanır.</w:t>
              <w:br/>
              <w:t> Parametre kavramı açıklanır.</w:t>
              <w:br/>
              <w:t> Geri değer döndürme kavramı açıklanır.</w:t>
              <w:br/>
              <w:t> Fonksiyon uygulamaları yaptırır.</w:t>
              <w:br/>
              <w:t> Yerel local ve global değişkenler açıklanır.</w:t>
              <w:br/>
              <w:t> Özyinelemeli recursive fonksiyon açıklanır.</w:t>
              <w:br/>
              <w:t> Özyinelemeli recursive fonksiyon uygulaması yaptırır.</w:t>
              <w:br/>
              <w:t> Lambda fonksiyon açıklanır.</w:t>
              <w:br/>
              <w:t> Lambda fonksiyon uygulaması yaptırır.</w:t>
              <w:br/>
              <w:t> İç içe nested fonksiyon kullanımı açıklanır.</w:t>
              <w:br/>
              <w:t> İç içe nested fonksiyon uygulaması yaptırır.</w:t>
              <w:br/>
              <w:t> Özel fonksiyonlar filter map reduce zip açıklanır.</w:t>
              <w:br/>
              <w:t> Modüller ve sağladığı avantajlar açıklanır.</w:t>
              <w:br/>
              <w:t> Hazır modüller random time datetime math sys os vb. ile uygulama yaptırır.</w:t>
              <w:br/>
              <w:t> Hata yakalama try-except-finally uygulamaları yaptırır.</w:t>
              <w:br/>
              <w:t> Dosya okuma oluşturma ve yazma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Programlamanın Temel Yapıları</w:t>
            </w:r>
          </w:p>
        </w:tc>
        <w:tc>
          <w:tcPr>
            <w:tcW w:w="3260" w:type="dxa"/>
            <w:vAlign w:val="center"/>
          </w:tcPr>
          <w:p w:rsidR="00C60E81" w:rsidRPr="00C60E81" w:rsidRDefault="00C60E81" w:rsidP="00262F51">
            <w:pPr>
              <w:rPr>
                <w:sz w:val="14"/>
                <w:szCs w:val="14"/>
              </w:rPr>
            </w:pPr>
            <w:r w:rsidRPr="00C60E81">
              <w:rPr>
                <w:sz w:val="14"/>
                <w:szCs w:val="14"/>
              </w:rPr>
              <w:t>Programlama temel yapılarını kullanır. Esas    konu    anlatımında    Python    önerilmektedir. Öğrencilerin  farklı  programlama  dilleri  sözdizimlerini tanıması ve karşılaştırabilmesi için tercihen Go Ruby C dillerinden de örnekler verilebilir.</w:t>
            </w:r>
          </w:p>
        </w:tc>
        <w:tc>
          <w:tcPr>
            <w:tcW w:w="3686" w:type="dxa"/>
            <w:vAlign w:val="center"/>
          </w:tcPr>
          <w:p w:rsidR="00C60E81" w:rsidRPr="00C60E81" w:rsidRDefault="00C60E81" w:rsidP="00262F51">
            <w:pPr>
              <w:rPr>
                <w:sz w:val="14"/>
                <w:szCs w:val="14"/>
              </w:rPr>
            </w:pPr>
            <w:r w:rsidRPr="00C60E81">
              <w:rPr>
                <w:sz w:val="14"/>
                <w:szCs w:val="14"/>
              </w:rPr>
              <w:t> Programlama kavramları komut program yazılım programlama dili makine dili derleme yorumlama açıklanır.</w:t>
              <w:br/>
              <w:t> Yazılım geliştirme yaşam döngüsü Software Development Life Cycle - SDLC açıklanır.</w:t>
              <w:br/>
              <w:t> Şelale waterfall ve çevik agile yazılım geliştirme yaşam döngüsü modelleri karşılaştırılarak açıklanır.</w:t>
              <w:br/>
              <w:t> Temiz kod clean code açıklanır.</w:t>
              <w:br/>
              <w:t> Temiz kod yazma prensipleri açıklanır.</w:t>
              <w:br/>
              <w:t> Değişken açıklanır.</w:t>
              <w:br/>
              <w:t> Değişken tanımlama kuralları açıklanır.</w:t>
              <w:br/>
              <w:t> Veri tipleri açıklanır.</w:t>
              <w:br/>
              <w:t> Farklı veri tiplerinde değişkenler tanımlanır.</w:t>
              <w:br/>
              <w:t> Operatör kavramı açıklanır.</w:t>
              <w:br/>
              <w:t> Operatör türleri aritmetiksel ilişkisel atama ve mantıksal açıklanır.</w:t>
              <w:br/>
              <w:t> Operatör önceliği açıklanır.</w:t>
              <w:br/>
              <w:t> Veri tipi dönüşümleri yaptırır.</w:t>
              <w:br/>
              <w:t> Kullanıcıdan girdi alma ve ekrana yazdırma uygulaması yaptırır.</w:t>
              <w:br/>
              <w:t> Liste list veri yapısı açıklanır.</w:t>
              <w:br/>
              <w:t> Liste list veri yapısı ile ilgili uygulamalar yaptırır.</w:t>
              <w:br/>
              <w:t> Demet tuple veri yapısı açıklanır.</w:t>
              <w:br/>
              <w:t> Demet tuple veri yapısı ile ilgili uygulamalar yaptırır.</w:t>
              <w:br/>
              <w:t> Sözlük dictionary veri yapısı açıklanır.</w:t>
              <w:br/>
              <w:t> Sözlük dictionary veri yapısı ile ilgili uygulamalar yaptırır.</w:t>
              <w:br/>
              <w:t> Küme set veri yapısı açıklanır.</w:t>
              <w:br/>
              <w:t> Küme set veri yapısı ile ilgili uygulamalar yaptırır.</w:t>
              <w:br/>
              <w:t> Karar yapıları if-else if-elif-else iç içe if match-case açıklanır.</w:t>
              <w:br/>
              <w:t> Karar yapıları ile ilgili uygulamalar yaptırır.</w:t>
              <w:br/>
              <w:t> Tekrarlı yapılar döngüler açıklanır.</w:t>
              <w:br/>
              <w:t> Break ve continue komutları açıklanır.</w:t>
              <w:br/>
              <w:t> Tekrarlı yapılar döngüler ile ilgili uygulamalar yaptırır.</w:t>
              <w:br/>
              <w:t> Fonksiyon kavramı açıklanır.</w:t>
              <w:br/>
              <w:t> Parametre kavramı açıklanır.</w:t>
              <w:br/>
              <w:t> Geri değer döndürme kavramı açıklanır.</w:t>
              <w:br/>
              <w:t> Fonksiyon uygulamaları yaptırır.</w:t>
              <w:br/>
              <w:t> Yerel local ve global değişkenler açıklanır.</w:t>
              <w:br/>
              <w:t> Özyinelemeli recursive fonksiyon açıklanır.</w:t>
              <w:br/>
              <w:t> Özyinelemeli recursive fonksiyon uygulaması yaptırır.</w:t>
              <w:br/>
              <w:t> Lambda fonksiyon açıklanır.</w:t>
              <w:br/>
              <w:t> Lambda fonksiyon uygulaması yaptırır.</w:t>
              <w:br/>
              <w:t> İç içe nested fonksiyon kullanımı açıklanır.</w:t>
              <w:br/>
              <w:t> İç içe nested fonksiyon uygulaması yaptırır.</w:t>
              <w:br/>
              <w:t> Özel fonksiyonlar filter map reduce zip açıklanır.</w:t>
              <w:br/>
              <w:t> Modüller ve sağladığı avantajlar açıklanır.</w:t>
              <w:br/>
              <w:t> Hazır modüller random time datetime math sys os vb. ile uygulama yaptırır.</w:t>
              <w:br/>
              <w:t> Hata yakalama try-except-finally uygulamaları yaptırır.</w:t>
              <w:br/>
              <w:t> Dosya okuma oluşturma ve yazma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Programlamanın Temel Yapıları</w:t>
            </w:r>
          </w:p>
        </w:tc>
        <w:tc>
          <w:tcPr>
            <w:tcW w:w="3260" w:type="dxa"/>
            <w:vAlign w:val="center"/>
          </w:tcPr>
          <w:p w:rsidR="00C60E81" w:rsidRPr="00C60E81" w:rsidRDefault="00C60E81" w:rsidP="00262F51">
            <w:pPr>
              <w:rPr>
                <w:sz w:val="14"/>
                <w:szCs w:val="14"/>
              </w:rPr>
            </w:pPr>
            <w:r w:rsidRPr="00C60E81">
              <w:rPr>
                <w:sz w:val="14"/>
                <w:szCs w:val="14"/>
              </w:rPr>
              <w:t>Programlama temel yapılarını kullanır. Esas    konu    anlatımında    Python    önerilmektedir. Öğrencilerin  farklı  programlama  dilleri  sözdizimlerini tanıması ve karşılaştırabilmesi için tercihen Go Ruby C dillerinden de örnekler verilebilir.</w:t>
            </w:r>
          </w:p>
        </w:tc>
        <w:tc>
          <w:tcPr>
            <w:tcW w:w="3686" w:type="dxa"/>
            <w:vAlign w:val="center"/>
          </w:tcPr>
          <w:p w:rsidR="00C60E81" w:rsidRPr="00C60E81" w:rsidRDefault="00C60E81" w:rsidP="00262F51">
            <w:pPr>
              <w:rPr>
                <w:sz w:val="14"/>
                <w:szCs w:val="14"/>
              </w:rPr>
            </w:pPr>
            <w:r w:rsidRPr="00C60E81">
              <w:rPr>
                <w:sz w:val="14"/>
                <w:szCs w:val="14"/>
              </w:rPr>
              <w:t> Programlama kavramları komut program yazılım programlama dili makine dili derleme yorumlama açıklanır.</w:t>
              <w:br/>
              <w:t> Yazılım geliştirme yaşam döngüsü Software Development Life Cycle - SDLC açıklanır.</w:t>
              <w:br/>
              <w:t> Şelale waterfall ve çevik agile yazılım geliştirme yaşam döngüsü modelleri karşılaştırılarak açıklanır.</w:t>
              <w:br/>
              <w:t> Temiz kod clean code açıklanır.</w:t>
              <w:br/>
              <w:t> Temiz kod yazma prensipleri açıklanır.</w:t>
              <w:br/>
              <w:t> Değişken açıklanır.</w:t>
              <w:br/>
              <w:t> Değişken tanımlama kuralları açıklanır.</w:t>
              <w:br/>
              <w:t> Veri tipleri açıklanır.</w:t>
              <w:br/>
              <w:t> Farklı veri tiplerinde değişkenler tanımlanır.</w:t>
              <w:br/>
              <w:t> Operatör kavramı açıklanır.</w:t>
              <w:br/>
              <w:t> Operatör türleri aritmetiksel ilişkisel atama ve mantıksal açıklanır.</w:t>
              <w:br/>
              <w:t> Operatör önceliği açıklanır.</w:t>
              <w:br/>
              <w:t> Veri tipi dönüşümleri yaptırır.</w:t>
              <w:br/>
              <w:t> Kullanıcıdan girdi alma ve ekrana yazdırma uygulaması yaptırır.</w:t>
              <w:br/>
              <w:t> Liste list veri yapısı açıklanır.</w:t>
              <w:br/>
              <w:t> Liste list veri yapısı ile ilgili uygulamalar yaptırır.</w:t>
              <w:br/>
              <w:t> Demet tuple veri yapısı açıklanır.</w:t>
              <w:br/>
              <w:t> Demet tuple veri yapısı ile ilgili uygulamalar yaptırır.</w:t>
              <w:br/>
              <w:t> Sözlük dictionary veri yapısı açıklanır.</w:t>
              <w:br/>
              <w:t> Sözlük dictionary veri yapısı ile ilgili uygulamalar yaptırır.</w:t>
              <w:br/>
              <w:t> Küme set veri yapısı açıklanır.</w:t>
              <w:br/>
              <w:t> Küme set veri yapısı ile ilgili uygulamalar yaptırır.</w:t>
              <w:br/>
              <w:t> Karar yapıları if-else if-elif-else iç içe if match-case açıklanır.</w:t>
              <w:br/>
              <w:t> Karar yapıları ile ilgili uygulamalar yaptırır.</w:t>
              <w:br/>
              <w:t> Tekrarlı yapılar döngüler açıklanır.</w:t>
              <w:br/>
              <w:t> Break ve continue komutları açıklanır.</w:t>
              <w:br/>
              <w:t> Tekrarlı yapılar döngüler ile ilgili uygulamalar yaptırır.</w:t>
              <w:br/>
              <w:t> Fonksiyon kavramı açıklanır.</w:t>
              <w:br/>
              <w:t> Parametre kavramı açıklanır.</w:t>
              <w:br/>
              <w:t> Geri değer döndürme kavramı açıklanır.</w:t>
              <w:br/>
              <w:t> Fonksiyon uygulamaları yaptırır.</w:t>
              <w:br/>
              <w:t> Yerel local ve global değişkenler açıklanır.</w:t>
              <w:br/>
              <w:t> Özyinelemeli recursive fonksiyon açıklanır.</w:t>
              <w:br/>
              <w:t> Özyinelemeli recursive fonksiyon uygulaması yaptırır.</w:t>
              <w:br/>
              <w:t> Lambda fonksiyon açıklanır.</w:t>
              <w:br/>
              <w:t> Lambda fonksiyon uygulaması yaptırır.</w:t>
              <w:br/>
              <w:t> İç içe nested fonksiyon kullanımı açıklanır.</w:t>
              <w:br/>
              <w:t> İç içe nested fonksiyon uygulaması yaptırır.</w:t>
              <w:br/>
              <w:t> Özel fonksiyonlar filter map reduce zip açıklanır.</w:t>
              <w:br/>
              <w:t> Modüller ve sağladığı avantajlar açıklanır.</w:t>
              <w:br/>
              <w:t> Hazır modüller random time datetime math sys os vb. ile uygulama yaptırır.</w:t>
              <w:br/>
              <w:t> Hata yakalama try-except-finally uygulamaları yaptırır.</w:t>
              <w:br/>
              <w:t> Dosya okuma oluşturma ve yazma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Nesneye Yönelik Programlama</w:t>
            </w:r>
          </w:p>
        </w:tc>
        <w:tc>
          <w:tcPr>
            <w:tcW w:w="3260" w:type="dxa"/>
            <w:vAlign w:val="center"/>
          </w:tcPr>
          <w:p w:rsidR="00C60E81" w:rsidRPr="00C60E81" w:rsidRDefault="00C60E81" w:rsidP="00262F51">
            <w:pPr>
              <w:rPr>
                <w:sz w:val="14"/>
                <w:szCs w:val="14"/>
              </w:rPr>
            </w:pPr>
            <w:r w:rsidRPr="00C60E81">
              <w:rPr>
                <w:sz w:val="14"/>
                <w:szCs w:val="14"/>
              </w:rPr>
              <w:t>Programlamada nesneye yönelik işlemler yapar.  Python önerilmektedir</w:t>
            </w:r>
          </w:p>
        </w:tc>
        <w:tc>
          <w:tcPr>
            <w:tcW w:w="3686" w:type="dxa"/>
            <w:vAlign w:val="center"/>
          </w:tcPr>
          <w:p w:rsidR="00C60E81" w:rsidRPr="00C60E81" w:rsidRDefault="00C60E81" w:rsidP="00262F51">
            <w:pPr>
              <w:rPr>
                <w:sz w:val="14"/>
                <w:szCs w:val="14"/>
              </w:rPr>
            </w:pPr>
            <w:r w:rsidRPr="00C60E81">
              <w:rPr>
                <w:sz w:val="14"/>
                <w:szCs w:val="14"/>
              </w:rPr>
              <w:t> Nesneye yönelik programlama yaklaşımı açıklanır.</w:t>
              <w:br/>
              <w:t> Nesneye yönelik programlama yaklaşımının sağladığı kolaylıklar açıklanır.</w:t>
              <w:br/>
              <w:t> Sınıf class kavramı açıklanır.</w:t>
              <w:br/>
              <w:t> Sınıf üyeleri özellikler ve metotlar açıklanır.</w:t>
              <w:br/>
              <w:t> Erişim belirleyiciler access modifiers açıklanır.</w:t>
              <w:br/>
              <w:t> Nesne kavramı açıklanır.</w:t>
              <w:br/>
              <w:t> Nesneye yönelik programlama yaklaşımının temel prensipleri soyutlama kapsülleme kalıtım çok biçimlilik açıklanır.</w:t>
              <w:br/>
              <w:t> Yapıcı metot constructors yıkıcı metot destructors ve self parametresi açıklanır.</w:t>
              <w:br/>
              <w:t> Sınıf class tanımlama ve örnekleme instantiation uygulamaları yaptırır.</w:t>
              <w:br/>
              <w:t> Yineleyici iterator ve üreteç generator açıklanır.</w:t>
              <w:br/>
              <w:t> Yineleyici iterator fonksiyonları iter ve next ile ilgili uygulama yaptırır.</w:t>
              <w:br/>
              <w:t> Iterator sınıfı uygulaması yaptırır.</w:t>
              <w:br/>
              <w:t> Generator fonksiyon uygulaması yaptırır.</w:t>
              <w:br/>
              <w:t> Dekoratör fonksiyon açıklanır.</w:t>
              <w:br/>
              <w:t> Dekoratör fonksiyon uygulaması yaptırır.</w:t>
              <w:br/>
              <w:t> Setter  getter metotları açıklanır.</w:t>
              <w:br/>
              <w:t> Setter  getter metotları ile kapsülleme ve bilgi gizleme uygulaması yaptırır.</w:t>
              <w:br/>
              <w:t> Kalıtım Inheritance işlemi alt sınıf üst sınıf super fonksiyonu vb. açıklanır.</w:t>
              <w:br/>
              <w:t> Çoklu kalıtım işlemi açıklanır.</w:t>
              <w:br/>
              <w:t> Kalıtım miras alma uygulamaları yaptırır.</w:t>
              <w:br/>
              <w:t> Çok biçimlilik Polymorphism açıklanır.</w:t>
              <w:br/>
              <w:t> Çok biçimlilik ile ilgili uygulama yaptırır.</w:t>
              <w:br/>
              <w:t> Soyut abstract sınıf açıklanır.</w:t>
              <w:br/>
              <w:t> Soyut abstract metot açıklanır.</w:t>
              <w:br/>
              <w:t> Soyut sınıf ile ilgili uygulama yaptırır.</w:t>
              <w:br/>
              <w:t> PyQt kütüphanesi açıklanır.</w:t>
              <w:br/>
              <w:t> PyQt kütüphanesini nesne yönelimli programlama yaklaşımı ile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Nesneye Yönelik Programlama</w:t>
            </w:r>
          </w:p>
        </w:tc>
        <w:tc>
          <w:tcPr>
            <w:tcW w:w="3260" w:type="dxa"/>
            <w:vAlign w:val="center"/>
          </w:tcPr>
          <w:p w:rsidR="00C60E81" w:rsidRPr="00C60E81" w:rsidRDefault="00C60E81" w:rsidP="00262F51">
            <w:pPr>
              <w:rPr>
                <w:sz w:val="14"/>
                <w:szCs w:val="14"/>
              </w:rPr>
            </w:pPr>
            <w:r w:rsidRPr="00C60E81">
              <w:rPr>
                <w:sz w:val="14"/>
                <w:szCs w:val="14"/>
              </w:rPr>
              <w:t>Programlamada nesneye yönelik işlemler yapar.  Python önerilmektedir</w:t>
            </w:r>
          </w:p>
        </w:tc>
        <w:tc>
          <w:tcPr>
            <w:tcW w:w="3686" w:type="dxa"/>
            <w:vAlign w:val="center"/>
          </w:tcPr>
          <w:p w:rsidR="00C60E81" w:rsidRPr="00C60E81" w:rsidRDefault="00C60E81" w:rsidP="00262F51">
            <w:pPr>
              <w:rPr>
                <w:sz w:val="14"/>
                <w:szCs w:val="14"/>
              </w:rPr>
            </w:pPr>
            <w:r w:rsidRPr="00C60E81">
              <w:rPr>
                <w:sz w:val="14"/>
                <w:szCs w:val="14"/>
              </w:rPr>
              <w:t> Nesneye yönelik programlama yaklaşımı açıklanır.</w:t>
              <w:br/>
              <w:t> Nesneye yönelik programlama yaklaşımının sağladığı kolaylıklar açıklanır.</w:t>
              <w:br/>
              <w:t> Sınıf class kavramı açıklanır.</w:t>
              <w:br/>
              <w:t> Sınıf üyeleri özellikler ve metotlar açıklanır.</w:t>
              <w:br/>
              <w:t> Erişim belirleyiciler access modifiers açıklanır.</w:t>
              <w:br/>
              <w:t> Nesne kavramı açıklanır.</w:t>
              <w:br/>
              <w:t> Nesneye yönelik programlama yaklaşımının temel prensipleri soyutlama kapsülleme kalıtım çok biçimlilik açıklanır.</w:t>
              <w:br/>
              <w:t> Yapıcı metot constructors yıkıcı metot destructors ve self parametresi açıklanır.</w:t>
              <w:br/>
              <w:t> Sınıf class tanımlama ve örnekleme instantiation uygulamaları yaptırır.</w:t>
              <w:br/>
              <w:t> Yineleyici iterator ve üreteç generator açıklanır.</w:t>
              <w:br/>
              <w:t> Yineleyici iterator fonksiyonları iter ve next ile ilgili uygulama yaptırır.</w:t>
              <w:br/>
              <w:t> Iterator sınıfı uygulaması yaptırır.</w:t>
              <w:br/>
              <w:t> Generator fonksiyon uygulaması yaptırır.</w:t>
              <w:br/>
              <w:t> Dekoratör fonksiyon açıklanır.</w:t>
              <w:br/>
              <w:t> Dekoratör fonksiyon uygulaması yaptırır.</w:t>
              <w:br/>
              <w:t> Setter  getter metotları açıklanır.</w:t>
              <w:br/>
              <w:t> Setter  getter metotları ile kapsülleme ve bilgi gizleme uygulaması yaptırır.</w:t>
              <w:br/>
              <w:t> Kalıtım Inheritance işlemi alt sınıf üst sınıf super fonksiyonu vb. açıklanır.</w:t>
              <w:br/>
              <w:t> Çoklu kalıtım işlemi açıklanır.</w:t>
              <w:br/>
              <w:t> Kalıtım miras alma uygulamaları yaptırır.</w:t>
              <w:br/>
              <w:t> Çok biçimlilik Polymorphism açıklanır.</w:t>
              <w:br/>
              <w:t> Çok biçimlilik ile ilgili uygulama yaptırır.</w:t>
              <w:br/>
              <w:t> Soyut abstract sınıf açıklanır.</w:t>
              <w:br/>
              <w:t> Soyut abstract metot açıklanır.</w:t>
              <w:br/>
              <w:t> Soyut sınıf ile ilgili uygulama yaptırır.</w:t>
              <w:br/>
              <w:t> PyQt kütüphanesi açıklanır.</w:t>
              <w:br/>
              <w:t> PyQt kütüphanesini nesne yönelimli programlama yaklaşımı ile kullandırır.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Nesneye Yönelik Programlama</w:t>
            </w:r>
          </w:p>
        </w:tc>
        <w:tc>
          <w:tcPr>
            <w:tcW w:w="3260" w:type="dxa"/>
            <w:vAlign w:val="center"/>
          </w:tcPr>
          <w:p w:rsidR="00C60E81" w:rsidRPr="00C60E81" w:rsidRDefault="00C60E81" w:rsidP="00262F51">
            <w:pPr>
              <w:rPr>
                <w:sz w:val="14"/>
                <w:szCs w:val="14"/>
              </w:rPr>
            </w:pPr>
            <w:r w:rsidRPr="00C60E81">
              <w:rPr>
                <w:sz w:val="14"/>
                <w:szCs w:val="14"/>
              </w:rPr>
              <w:t>1. Dönem 1. Sınav Programlamada nesneye yönelik işlemler yapar.  Python önerilmektedir</w:t>
            </w:r>
          </w:p>
        </w:tc>
        <w:tc>
          <w:tcPr>
            <w:tcW w:w="3686" w:type="dxa"/>
            <w:vAlign w:val="center"/>
          </w:tcPr>
          <w:p w:rsidR="00C60E81" w:rsidRPr="00C60E81" w:rsidRDefault="00C60E81" w:rsidP="00262F51">
            <w:pPr>
              <w:rPr>
                <w:sz w:val="14"/>
                <w:szCs w:val="14"/>
              </w:rPr>
            </w:pPr>
            <w:r w:rsidRPr="00C60E81">
              <w:rPr>
                <w:sz w:val="14"/>
                <w:szCs w:val="14"/>
              </w:rPr>
              <w:t> Nesneye yönelik programlama yaklaşımı açıklanır.</w:t>
              <w:br/>
              <w:t> Nesneye yönelik programlama yaklaşımının sağladığı kolaylıklar açıklanır.</w:t>
              <w:br/>
              <w:t> Sınıf class kavramı açıklanır.</w:t>
              <w:br/>
              <w:t> Sınıf üyeleri özellikler ve metotlar açıklanır.</w:t>
              <w:br/>
              <w:t> Erişim belirleyiciler access modifiers açıklanır.</w:t>
              <w:br/>
              <w:t> Nesne kavramı açıklanır.</w:t>
              <w:br/>
              <w:t> Nesneye yönelik programlama yaklaşımının temel prensipleri soyutlama kapsülleme kalıtım çok biçimlilik açıklanır.</w:t>
              <w:br/>
              <w:t> Yapıcı metot constructors yıkıcı metot destructors ve self parametresi açıklanır.</w:t>
              <w:br/>
              <w:t> Sınıf class tanımlama ve örnekleme instantiation uygulamaları yaptırır.</w:t>
              <w:br/>
              <w:t> Yineleyici iterator ve üreteç generator açıklanır.</w:t>
              <w:br/>
              <w:t> Yineleyici iterator fonksiyonları iter ve next ile ilgili uygulama yaptırır.</w:t>
              <w:br/>
              <w:t> Iterator sınıfı uygulaması yaptırır.</w:t>
              <w:br/>
              <w:t> Generator fonksiyon uygulaması yaptırır.</w:t>
              <w:br/>
              <w:t> Dekoratör fonksiyon açıklanır.</w:t>
              <w:br/>
              <w:t> Dekoratör fonksiyon uygulaması yaptırır.</w:t>
              <w:br/>
              <w:t> Setter  getter metotları açıklanır.</w:t>
              <w:br/>
              <w:t> Setter  getter metotları ile kapsülleme ve bilgi gizleme uygulaması yaptırır.</w:t>
              <w:br/>
              <w:t> Kalıtım Inheritance işlemi alt sınıf üst sınıf super fonksiyonu vb. açıklanır.</w:t>
              <w:br/>
              <w:t> Çoklu kalıtım işlemi açıklanır.</w:t>
              <w:br/>
              <w:t> Kalıtım miras alma uygulamaları yaptırır.</w:t>
              <w:br/>
              <w:t> Çok biçimlilik Polymorphism açıklanır.</w:t>
              <w:br/>
              <w:t> Çok biçimlilik ile ilgili uygulama yaptırır.</w:t>
              <w:br/>
              <w:t> Soyut abstract sınıf açıklanır.</w:t>
              <w:br/>
              <w:t> Soyut abstract metot açıklanır.</w:t>
              <w:br/>
              <w:t> Soyut sınıf ile ilgili uygulama yaptırır.</w:t>
              <w:br/>
              <w:t> PyQt kütüphanesi açıklanır.</w:t>
              <w:br/>
              <w:t> PyQt kütüphanesini nesne yönelimli programlama yaklaşımı ile kullandırır.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Nesneye Yönelik Programlama</w:t>
            </w:r>
          </w:p>
        </w:tc>
        <w:tc>
          <w:tcPr>
            <w:tcW w:w="3260" w:type="dxa"/>
            <w:vAlign w:val="center"/>
          </w:tcPr>
          <w:p w:rsidR="00C60E81" w:rsidRPr="00C60E81" w:rsidRDefault="00C60E81" w:rsidP="00262F51">
            <w:pPr>
              <w:rPr>
                <w:sz w:val="14"/>
                <w:szCs w:val="14"/>
              </w:rPr>
            </w:pPr>
            <w:r w:rsidRPr="00C60E81">
              <w:rPr>
                <w:sz w:val="14"/>
                <w:szCs w:val="14"/>
              </w:rPr>
              <w:t>Programlamada nesneye yönelik işlemler yapar.  Python önerilmektedir</w:t>
            </w:r>
          </w:p>
        </w:tc>
        <w:tc>
          <w:tcPr>
            <w:tcW w:w="3686" w:type="dxa"/>
            <w:vAlign w:val="center"/>
          </w:tcPr>
          <w:p w:rsidR="00C60E81" w:rsidRPr="00C60E81" w:rsidRDefault="00C60E81" w:rsidP="00262F51">
            <w:pPr>
              <w:rPr>
                <w:sz w:val="14"/>
                <w:szCs w:val="14"/>
              </w:rPr>
            </w:pPr>
            <w:r w:rsidRPr="00C60E81">
              <w:rPr>
                <w:sz w:val="14"/>
                <w:szCs w:val="14"/>
              </w:rPr>
              <w:t> Nesneye yönelik programlama yaklaşımı açıklanır.</w:t>
              <w:br/>
              <w:t> Nesneye yönelik programlama yaklaşımının sağladığı kolaylıklar açıklanır.</w:t>
              <w:br/>
              <w:t> Sınıf class kavramı açıklanır.</w:t>
              <w:br/>
              <w:t> Sınıf üyeleri özellikler ve metotlar açıklanır.</w:t>
              <w:br/>
              <w:t> Erişim belirleyiciler access modifiers açıklanır.</w:t>
              <w:br/>
              <w:t> Nesne kavramı açıklanır.</w:t>
              <w:br/>
              <w:t> Nesneye yönelik programlama yaklaşımının temel prensipleri soyutlama kapsülleme kalıtım çok biçimlilik açıklanır.</w:t>
              <w:br/>
              <w:t> Yapıcı metot constructors yıkıcı metot destructors ve self parametresi açıklanır.</w:t>
              <w:br/>
              <w:t> Sınıf class tanımlama ve örnekleme instantiation uygulamaları yaptırır.</w:t>
              <w:br/>
              <w:t> Yineleyici iterator ve üreteç generator açıklanır.</w:t>
              <w:br/>
              <w:t> Yineleyici iterator fonksiyonları iter ve next ile ilgili uygulama yaptırır.</w:t>
              <w:br/>
              <w:t> Iterator sınıfı uygulaması yaptırır.</w:t>
              <w:br/>
              <w:t> Generator fonksiyon uygulaması yaptırır.</w:t>
              <w:br/>
              <w:t> Dekoratör fonksiyon açıklanır.</w:t>
              <w:br/>
              <w:t> Dekoratör fonksiyon uygulaması yaptırır.</w:t>
              <w:br/>
              <w:t> Setter  getter metotları açıklanır.</w:t>
              <w:br/>
              <w:t> Setter  getter metotları ile kapsülleme ve bilgi gizleme uygulaması yaptırır.</w:t>
              <w:br/>
              <w:t> Kalıtım Inheritance işlemi alt sınıf üst sınıf super fonksiyonu vb. açıklanır.</w:t>
              <w:br/>
              <w:t> Çoklu kalıtım işlemi açıklanır.</w:t>
              <w:br/>
              <w:t> Kalıtım miras alma uygulamaları yaptırır.</w:t>
              <w:br/>
              <w:t> Çok biçimlilik Polymorphism açıklanır.</w:t>
              <w:br/>
              <w:t> Çok biçimlilik ile ilgili uygulama yaptırır.</w:t>
              <w:br/>
              <w:t> Soyut abstract sınıf açıklanır.</w:t>
              <w:br/>
              <w:t> Soyut abstract metot açıklanır.</w:t>
              <w:br/>
              <w:t> Soyut sınıf ile ilgili uygulama yaptırır.</w:t>
              <w:br/>
              <w:t> PyQt kütüphanesi açıklanır.</w:t>
              <w:br/>
              <w:t> PyQt kütüphanesini nesne yönelimli programlama yaklaşımı ile kullandırır.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Versiyon Kontrol Sistemleri</w:t>
            </w:r>
          </w:p>
        </w:tc>
        <w:tc>
          <w:tcPr>
            <w:tcW w:w="3260" w:type="dxa"/>
            <w:vAlign w:val="center"/>
          </w:tcPr>
          <w:p w:rsidR="00C60E81" w:rsidRPr="00C60E81" w:rsidRDefault="00C60E81" w:rsidP="00262F51">
            <w:pPr>
              <w:rPr>
                <w:sz w:val="14"/>
                <w:szCs w:val="14"/>
              </w:rPr>
            </w:pPr>
            <w:r w:rsidRPr="00C60E81">
              <w:rPr>
                <w:sz w:val="14"/>
                <w:szCs w:val="14"/>
              </w:rPr>
              <w:t>Yapılan uygulamaları versiyon kontrol sistemlerine aktarır.</w:t>
            </w:r>
          </w:p>
        </w:tc>
        <w:tc>
          <w:tcPr>
            <w:tcW w:w="3686" w:type="dxa"/>
            <w:vAlign w:val="center"/>
          </w:tcPr>
          <w:p w:rsidR="00C60E81" w:rsidRPr="00C60E81" w:rsidRDefault="00C60E81" w:rsidP="00262F51">
            <w:pPr>
              <w:rPr>
                <w:sz w:val="14"/>
                <w:szCs w:val="14"/>
              </w:rPr>
            </w:pPr>
            <w:r w:rsidRPr="00C60E81">
              <w:rPr>
                <w:sz w:val="14"/>
                <w:szCs w:val="14"/>
              </w:rPr>
              <w:t> Versiyon kontrol sistemi açıklanır.</w:t>
              <w:br/>
              <w:t> Versiyon kontrol sisteminin sağladığı faydalar açıklanır.</w:t>
              <w:br/>
              <w:t> Versiyon kontrol sistemi türleri yerel merkezi ve dağıtık açıklanır.</w:t>
              <w:br/>
              <w:t> Git versiyon kontrol sistemi açıklanır.</w:t>
              <w:br/>
              <w:t> Git versiyon kontrol sistemini kullanan depolama hizmetleri GitHub GitLab açıklanır.</w:t>
              <w:br/>
              <w:t> Git versiyon kontrol sisteminin kurulumunu yaptırır.</w:t>
              <w:br/>
              <w:t> Git versiyon kontrol sistemi kavramları repository branch master commit checkout fork pull request merge vb. açıklanır.</w:t>
              <w:br/>
              <w:t> Git versiyon kontrol sisteminin çalışma mantığı açıklanır.</w:t>
              <w:br/>
              <w:t> Git komutları açıklanır.</w:t>
              <w:br/>
              <w:t> GitHub depolama servisinde repo oluşturulur.</w:t>
              <w:br/>
              <w:t> Yapılan uygulamaları Git komutları ile versiyon kontrol sistemine gönderme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Versiyon Kontrol Sistemleri</w:t>
            </w:r>
          </w:p>
        </w:tc>
        <w:tc>
          <w:tcPr>
            <w:tcW w:w="3260" w:type="dxa"/>
            <w:vAlign w:val="center"/>
          </w:tcPr>
          <w:p w:rsidR="00C60E81" w:rsidRPr="00C60E81" w:rsidRDefault="00C60E81" w:rsidP="00262F51">
            <w:pPr>
              <w:rPr>
                <w:sz w:val="14"/>
                <w:szCs w:val="14"/>
              </w:rPr>
            </w:pPr>
            <w:r w:rsidRPr="00C60E81">
              <w:rPr>
                <w:sz w:val="14"/>
                <w:szCs w:val="14"/>
              </w:rPr>
              <w:t>Yapılan uygulamaları versiyon kontrol sistemlerine aktarır.</w:t>
            </w:r>
          </w:p>
        </w:tc>
        <w:tc>
          <w:tcPr>
            <w:tcW w:w="3686" w:type="dxa"/>
            <w:vAlign w:val="center"/>
          </w:tcPr>
          <w:p w:rsidR="00C60E81" w:rsidRPr="00C60E81" w:rsidRDefault="00C60E81" w:rsidP="00262F51">
            <w:pPr>
              <w:rPr>
                <w:sz w:val="14"/>
                <w:szCs w:val="14"/>
              </w:rPr>
            </w:pPr>
            <w:r w:rsidRPr="00C60E81">
              <w:rPr>
                <w:sz w:val="14"/>
                <w:szCs w:val="14"/>
              </w:rPr>
              <w:t> Versiyon kontrol sistemi açıklanır.</w:t>
              <w:br/>
              <w:t> Versiyon kontrol sisteminin sağladığı faydalar açıklanır.</w:t>
              <w:br/>
              <w:t> Versiyon kontrol sistemi türleri yerel merkezi ve dağıtık açıklanır.</w:t>
              <w:br/>
              <w:t> Git versiyon kontrol sistemi açıklanır.</w:t>
              <w:br/>
              <w:t> Git versiyon kontrol sistemini kullanan depolama hizmetleri GitHub GitLab açıklanır.</w:t>
              <w:br/>
              <w:t> Git versiyon kontrol sisteminin kurulumunu yaptırır.</w:t>
              <w:br/>
              <w:t> Git versiyon kontrol sistemi kavramları repository branch master commit checkout fork pull request merge vb. açıklanır.</w:t>
              <w:br/>
              <w:t> Git versiyon kontrol sisteminin çalışma mantığı açıklanır.</w:t>
              <w:br/>
              <w:t> Git komutları açıklanır.</w:t>
              <w:br/>
              <w:t> GitHub depolama servisinde repo oluşturulur.</w:t>
              <w:br/>
              <w:t> Yapılan uygulamaları Git komutları ile versiyon kontrol sistemine gönderme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Versiyon Kontrol Sistemleri</w:t>
            </w:r>
          </w:p>
        </w:tc>
        <w:tc>
          <w:tcPr>
            <w:tcW w:w="3260" w:type="dxa"/>
            <w:vAlign w:val="center"/>
          </w:tcPr>
          <w:p w:rsidR="00C60E81" w:rsidRPr="00C60E81" w:rsidRDefault="00C60E81" w:rsidP="00262F51">
            <w:pPr>
              <w:rPr>
                <w:sz w:val="14"/>
                <w:szCs w:val="14"/>
              </w:rPr>
            </w:pPr>
            <w:r w:rsidRPr="00C60E81">
              <w:rPr>
                <w:sz w:val="14"/>
                <w:szCs w:val="14"/>
              </w:rPr>
              <w:t>Yapılan uygulamaları versiyon kontrol sistemlerine aktarır.</w:t>
            </w:r>
          </w:p>
        </w:tc>
        <w:tc>
          <w:tcPr>
            <w:tcW w:w="3686" w:type="dxa"/>
            <w:vAlign w:val="center"/>
          </w:tcPr>
          <w:p w:rsidR="00C60E81" w:rsidRPr="00C60E81" w:rsidRDefault="00C60E81" w:rsidP="00262F51">
            <w:pPr>
              <w:rPr>
                <w:sz w:val="14"/>
                <w:szCs w:val="14"/>
              </w:rPr>
            </w:pPr>
            <w:r w:rsidRPr="00C60E81">
              <w:rPr>
                <w:sz w:val="14"/>
                <w:szCs w:val="14"/>
              </w:rPr>
              <w:t> Versiyon kontrol sistemi açıklanır.</w:t>
              <w:br/>
              <w:t> Versiyon kontrol sisteminin sağladığı faydalar açıklanır.</w:t>
              <w:br/>
              <w:t> Versiyon kontrol sistemi türleri yerel merkezi ve dağıtık açıklanır.</w:t>
              <w:br/>
              <w:t> Git versiyon kontrol sistemi açıklanır.</w:t>
              <w:br/>
              <w:t> Git versiyon kontrol sistemini kullanan depolama hizmetleri GitHub GitLab açıklanır.</w:t>
              <w:br/>
              <w:t> Git versiyon kontrol sisteminin kurulumunu yaptırır.</w:t>
              <w:br/>
              <w:t> Git versiyon kontrol sistemi kavramları repository branch master commit checkout fork pull request merge vb. açıklanır.</w:t>
              <w:br/>
              <w:t> Git versiyon kontrol sisteminin çalışma mantığı açıklanır.</w:t>
              <w:br/>
              <w:t> Git komutları açıklanır.</w:t>
              <w:br/>
              <w:t> GitHub depolama servisinde repo oluşturulur.</w:t>
              <w:br/>
              <w:t> Yapılan uygulamaları Git komutları ile versiyon kontrol sistemine gönderme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Versiyon Kontrol Sistemleri</w:t>
            </w:r>
          </w:p>
        </w:tc>
        <w:tc>
          <w:tcPr>
            <w:tcW w:w="3260" w:type="dxa"/>
            <w:vAlign w:val="center"/>
          </w:tcPr>
          <w:p w:rsidR="00C60E81" w:rsidRPr="00C60E81" w:rsidRDefault="00C60E81" w:rsidP="00262F51">
            <w:pPr>
              <w:rPr>
                <w:sz w:val="14"/>
                <w:szCs w:val="14"/>
              </w:rPr>
            </w:pPr>
            <w:r w:rsidRPr="00C60E81">
              <w:rPr>
                <w:sz w:val="14"/>
                <w:szCs w:val="14"/>
              </w:rPr>
              <w:t>Yapılan uygulamaları versiyon kontrol sistemlerine aktarır.</w:t>
            </w:r>
          </w:p>
        </w:tc>
        <w:tc>
          <w:tcPr>
            <w:tcW w:w="3686" w:type="dxa"/>
            <w:vAlign w:val="center"/>
          </w:tcPr>
          <w:p w:rsidR="00C60E81" w:rsidRPr="00C60E81" w:rsidRDefault="00C60E81" w:rsidP="00262F51">
            <w:pPr>
              <w:rPr>
                <w:sz w:val="14"/>
                <w:szCs w:val="14"/>
              </w:rPr>
            </w:pPr>
            <w:r w:rsidRPr="00C60E81">
              <w:rPr>
                <w:sz w:val="14"/>
                <w:szCs w:val="14"/>
              </w:rPr>
              <w:t> Versiyon kontrol sistemi açıklanır.</w:t>
              <w:br/>
              <w:t> Versiyon kontrol sisteminin sağladığı faydalar açıklanır.</w:t>
              <w:br/>
              <w:t> Versiyon kontrol sistemi türleri yerel merkezi ve dağıtık açıklanır.</w:t>
              <w:br/>
              <w:t> Git versiyon kontrol sistemi açıklanır.</w:t>
              <w:br/>
              <w:t> Git versiyon kontrol sistemini kullanan depolama hizmetleri GitHub GitLab açıklanır.</w:t>
              <w:br/>
              <w:t> Git versiyon kontrol sisteminin kurulumunu yaptırır.</w:t>
              <w:br/>
              <w:t> Git versiyon kontrol sistemi kavramları repository branch master commit checkout fork pull request merge vb. açıklanır.</w:t>
              <w:br/>
              <w:t> Git versiyon kontrol sisteminin çalışma mantığı açıklanır.</w:t>
              <w:br/>
              <w:t> Git komutları açıklanır.</w:t>
              <w:br/>
              <w:t> GitHub depolama servisinde repo oluşturulur.</w:t>
              <w:br/>
              <w:t> Yapılan uygulamaları Git komutları ile versiyon kontrol sistemine gönderme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Otomatik İşlem</w:t>
              <w:br/>
              <w:t>Uygulamaları</w:t>
            </w:r>
          </w:p>
        </w:tc>
        <w:tc>
          <w:tcPr>
            <w:tcW w:w="2693" w:type="dxa"/>
            <w:vAlign w:val="center"/>
          </w:tcPr>
          <w:p w:rsidR="00C60E81" w:rsidRPr="00C60E81" w:rsidRDefault="00C60E81" w:rsidP="00262F51">
            <w:pPr>
              <w:rPr>
                <w:sz w:val="14"/>
                <w:szCs w:val="14"/>
              </w:rPr>
            </w:pPr>
            <w:r w:rsidRPr="00C60E81">
              <w:rPr>
                <w:sz w:val="14"/>
                <w:szCs w:val="14"/>
              </w:rPr>
              <w:t>Bot Geliştirme</w:t>
            </w:r>
          </w:p>
        </w:tc>
        <w:tc>
          <w:tcPr>
            <w:tcW w:w="3260" w:type="dxa"/>
            <w:vAlign w:val="center"/>
          </w:tcPr>
          <w:p w:rsidR="00C60E81" w:rsidRPr="00C60E81" w:rsidRDefault="00C60E81" w:rsidP="00262F51">
            <w:pPr>
              <w:rPr>
                <w:sz w:val="14"/>
                <w:szCs w:val="14"/>
              </w:rPr>
            </w:pPr>
            <w:r w:rsidRPr="00C60E81">
              <w:rPr>
                <w:sz w:val="14"/>
                <w:szCs w:val="14"/>
              </w:rPr>
              <w:t>Uygulamalarda web kazıma tekniklerini kullanır.</w:t>
            </w:r>
          </w:p>
        </w:tc>
        <w:tc>
          <w:tcPr>
            <w:tcW w:w="3686" w:type="dxa"/>
            <w:vAlign w:val="center"/>
          </w:tcPr>
          <w:p w:rsidR="00C60E81" w:rsidRPr="00C60E81" w:rsidRDefault="00C60E81" w:rsidP="00262F51">
            <w:pPr>
              <w:rPr>
                <w:sz w:val="14"/>
                <w:szCs w:val="14"/>
              </w:rPr>
            </w:pPr>
            <w:r w:rsidRPr="00C60E81">
              <w:rPr>
                <w:sz w:val="14"/>
                <w:szCs w:val="14"/>
              </w:rPr>
              <w:t> Web kazıma web scraping işlemi açıklanır.</w:t>
              <w:br/>
              <w:t> Web kazıma süreci ve teknikleri açıklanır.</w:t>
              <w:br/>
              <w:t> Web kazıma sürecinde kullanılan programlama dilleri ve kütüphaneler açıklanır.</w:t>
              <w:br/>
              <w:t> Veri toplamak için BeautifulSoup ve requests kütüphaneleri ile web kazıma uygulaması yaptırır.</w:t>
              <w:br/>
              <w:t> Web kazıma işlemini önleme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Otomatik İşlem</w:t>
              <w:br/>
              <w:t>Uygulamaları</w:t>
            </w:r>
          </w:p>
        </w:tc>
        <w:tc>
          <w:tcPr>
            <w:tcW w:w="2693" w:type="dxa"/>
            <w:vAlign w:val="center"/>
          </w:tcPr>
          <w:p w:rsidR="00C60E81" w:rsidRPr="00C60E81" w:rsidRDefault="00C60E81" w:rsidP="00262F51">
            <w:pPr>
              <w:rPr>
                <w:sz w:val="14"/>
                <w:szCs w:val="14"/>
              </w:rPr>
            </w:pPr>
            <w:r w:rsidRPr="00C60E81">
              <w:rPr>
                <w:sz w:val="14"/>
                <w:szCs w:val="14"/>
              </w:rPr>
              <w:t>Bot Geliştirme</w:t>
            </w:r>
          </w:p>
        </w:tc>
        <w:tc>
          <w:tcPr>
            <w:tcW w:w="3260" w:type="dxa"/>
            <w:vAlign w:val="center"/>
          </w:tcPr>
          <w:p w:rsidR="00C60E81" w:rsidRPr="00C60E81" w:rsidRDefault="00C60E81" w:rsidP="00262F51">
            <w:pPr>
              <w:rPr>
                <w:sz w:val="14"/>
                <w:szCs w:val="14"/>
              </w:rPr>
            </w:pPr>
            <w:r w:rsidRPr="00C60E81">
              <w:rPr>
                <w:sz w:val="14"/>
                <w:szCs w:val="14"/>
              </w:rPr>
              <w:t>Uygulamalarda web kazıma tekniklerini kullanır.</w:t>
            </w:r>
          </w:p>
        </w:tc>
        <w:tc>
          <w:tcPr>
            <w:tcW w:w="3686" w:type="dxa"/>
            <w:vAlign w:val="center"/>
          </w:tcPr>
          <w:p w:rsidR="00C60E81" w:rsidRPr="00C60E81" w:rsidRDefault="00C60E81" w:rsidP="00262F51">
            <w:pPr>
              <w:rPr>
                <w:sz w:val="14"/>
                <w:szCs w:val="14"/>
              </w:rPr>
            </w:pPr>
            <w:r w:rsidRPr="00C60E81">
              <w:rPr>
                <w:sz w:val="14"/>
                <w:szCs w:val="14"/>
              </w:rPr>
              <w:t> Web kazıma web scraping işlemi açıklanır.</w:t>
              <w:br/>
              <w:t> Web kazıma süreci ve teknikleri açıklanır.</w:t>
              <w:br/>
              <w:t> Web kazıma sürecinde kullanılan programlama dilleri ve kütüphaneler açıklanır.</w:t>
              <w:br/>
              <w:t> Veri toplamak için BeautifulSoup ve requests kütüphaneleri ile web kazıma uygulaması yaptırır.</w:t>
              <w:br/>
              <w:t> Web kazıma işlemini önleme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Otomatik İşlem</w:t>
              <w:br/>
              <w:t>Uygulamaları</w:t>
            </w:r>
          </w:p>
        </w:tc>
        <w:tc>
          <w:tcPr>
            <w:tcW w:w="2693" w:type="dxa"/>
            <w:vAlign w:val="center"/>
          </w:tcPr>
          <w:p w:rsidR="00C60E81" w:rsidRPr="00C60E81" w:rsidRDefault="00C60E81" w:rsidP="00262F51">
            <w:pPr>
              <w:rPr>
                <w:sz w:val="14"/>
                <w:szCs w:val="14"/>
              </w:rPr>
            </w:pPr>
            <w:r w:rsidRPr="00C60E81">
              <w:rPr>
                <w:sz w:val="14"/>
                <w:szCs w:val="14"/>
              </w:rPr>
              <w:t>Web Kazıma</w:t>
            </w:r>
          </w:p>
        </w:tc>
        <w:tc>
          <w:tcPr>
            <w:tcW w:w="3260" w:type="dxa"/>
            <w:vAlign w:val="center"/>
          </w:tcPr>
          <w:p w:rsidR="00C60E81" w:rsidRPr="00C60E81" w:rsidRDefault="00C60E81" w:rsidP="00262F51">
            <w:pPr>
              <w:rPr>
                <w:sz w:val="14"/>
                <w:szCs w:val="14"/>
              </w:rPr>
            </w:pPr>
            <w:r w:rsidRPr="00C60E81">
              <w:rPr>
                <w:sz w:val="14"/>
                <w:szCs w:val="14"/>
              </w:rPr>
              <w:t>1. Dönem 2. Sınav Uygulamalarda otomatik işlemler gerçekleştirmek için bot oluşturur.</w:t>
            </w:r>
          </w:p>
        </w:tc>
        <w:tc>
          <w:tcPr>
            <w:tcW w:w="3686" w:type="dxa"/>
            <w:vAlign w:val="center"/>
          </w:tcPr>
          <w:p w:rsidR="00C60E81" w:rsidRPr="00C60E81" w:rsidRDefault="00C60E81" w:rsidP="00262F51">
            <w:pPr>
              <w:rPr>
                <w:sz w:val="14"/>
                <w:szCs w:val="14"/>
              </w:rPr>
            </w:pPr>
            <w:r w:rsidRPr="00C60E81">
              <w:rPr>
                <w:sz w:val="14"/>
                <w:szCs w:val="14"/>
              </w:rPr>
              <w:t> Bot yazılım açıklanır.</w:t>
              <w:br/>
              <w:t> Bot kullanım alanları açıklanır.</w:t>
              <w:br/>
              <w:t> Bot oluşturmak için kullanılan kütüphaneler açıklanır.</w:t>
              <w:br/>
              <w:t> Selenium kütüphanesi ile bot uygulamaları yaptırır.</w:t>
              <w:br/>
              <w:t> Bot engelleme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Otomatik İşlem</w:t>
              <w:br/>
              <w:t>Uygulamaları</w:t>
            </w:r>
          </w:p>
        </w:tc>
        <w:tc>
          <w:tcPr>
            <w:tcW w:w="2693" w:type="dxa"/>
            <w:vAlign w:val="center"/>
          </w:tcPr>
          <w:p w:rsidR="00C60E81" w:rsidRPr="00C60E81" w:rsidRDefault="00C60E81" w:rsidP="00262F51">
            <w:pPr>
              <w:rPr>
                <w:sz w:val="14"/>
                <w:szCs w:val="14"/>
              </w:rPr>
            </w:pPr>
            <w:r w:rsidRPr="00C60E81">
              <w:rPr>
                <w:sz w:val="14"/>
                <w:szCs w:val="14"/>
              </w:rPr>
              <w:t>Web Kazıma</w:t>
            </w:r>
          </w:p>
        </w:tc>
        <w:tc>
          <w:tcPr>
            <w:tcW w:w="3260" w:type="dxa"/>
            <w:vAlign w:val="center"/>
          </w:tcPr>
          <w:p w:rsidR="00C60E81" w:rsidRPr="00C60E81" w:rsidRDefault="00C60E81" w:rsidP="00262F51">
            <w:pPr>
              <w:rPr>
                <w:sz w:val="14"/>
                <w:szCs w:val="14"/>
              </w:rPr>
            </w:pPr>
            <w:r w:rsidRPr="00C60E81">
              <w:rPr>
                <w:sz w:val="14"/>
                <w:szCs w:val="14"/>
              </w:rPr>
              <w:t>Uygulamalarda otomatik işlemler gerçekleştirmek için bot oluşturur.</w:t>
            </w:r>
          </w:p>
        </w:tc>
        <w:tc>
          <w:tcPr>
            <w:tcW w:w="3686" w:type="dxa"/>
            <w:vAlign w:val="center"/>
          </w:tcPr>
          <w:p w:rsidR="00C60E81" w:rsidRPr="00C60E81" w:rsidRDefault="00C60E81" w:rsidP="00262F51">
            <w:pPr>
              <w:rPr>
                <w:sz w:val="14"/>
                <w:szCs w:val="14"/>
              </w:rPr>
            </w:pPr>
            <w:r w:rsidRPr="00C60E81">
              <w:rPr>
                <w:sz w:val="14"/>
                <w:szCs w:val="14"/>
              </w:rPr>
              <w:t> Bot yazılım açıklanır.</w:t>
              <w:br/>
              <w:t> Bot kullanım alanları açıklanır.</w:t>
              <w:br/>
              <w:t> Bot oluşturmak için kullanılan kütüphaneler açıklanır.</w:t>
              <w:br/>
              <w:t> Selenium kütüphanesi ile bot uygulamaları yaptırır.</w:t>
              <w:br/>
              <w:t> Bot engelleme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2. Dönem 1. Sınav 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w:t>
            </w:r>
          </w:p>
        </w:tc>
        <w:tc>
          <w:tcPr>
            <w:tcW w:w="3260" w:type="dxa"/>
            <w:vAlign w:val="center"/>
          </w:tcPr>
          <w:p w:rsidR="00C60E81" w:rsidRPr="00C60E81" w:rsidRDefault="00C60E81" w:rsidP="00262F51">
            <w:pPr>
              <w:rPr>
                <w:sz w:val="14"/>
                <w:szCs w:val="14"/>
              </w:rPr>
            </w:pPr>
            <w:r w:rsidRPr="00C60E81">
              <w:rPr>
                <w:sz w:val="14"/>
                <w:szCs w:val="14"/>
              </w:rPr>
              <w:t>Mobil uygulamanın çalışma sürecini açıklar.</w:t>
            </w:r>
          </w:p>
        </w:tc>
        <w:tc>
          <w:tcPr>
            <w:tcW w:w="3686" w:type="dxa"/>
            <w:vAlign w:val="center"/>
          </w:tcPr>
          <w:p w:rsidR="00C60E81" w:rsidRPr="00C60E81" w:rsidRDefault="00C60E81" w:rsidP="00262F51">
            <w:pPr>
              <w:rPr>
                <w:sz w:val="14"/>
                <w:szCs w:val="14"/>
              </w:rPr>
            </w:pPr>
            <w:r w:rsidRPr="00C60E81">
              <w:rPr>
                <w:sz w:val="14"/>
                <w:szCs w:val="14"/>
              </w:rPr>
              <w:t> Mobil Android işletim sistemi mimari yapısı kernel     donanım     soyutlama     katmanı kütüphaneler     Dalvik     ART     application framework  uygulamalar  Android  SDK  vb. açıklanır.</w:t>
              <w:br/>
              <w:t> APK  dosyası  ve  bileşenleri  META-INF  lib res          assets          AndroidManifest.xml classes.dex resources.arsc vb. açıklanır.</w:t>
              <w:br/>
              <w:t> Mobil      Android      uygulamanın      temel bileşenleri    content    providers    activities services broadcast receivers açıklanır.</w:t>
              <w:br/>
              <w:t> Mobil   Android   uygulama   derleme   süreci java  program  parçacığının  apk  dosyasına dönüşmesi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w:t>
            </w:r>
          </w:p>
        </w:tc>
        <w:tc>
          <w:tcPr>
            <w:tcW w:w="3260" w:type="dxa"/>
            <w:vAlign w:val="center"/>
          </w:tcPr>
          <w:p w:rsidR="00C60E81" w:rsidRPr="00C60E81" w:rsidRDefault="00C60E81" w:rsidP="00262F51">
            <w:pPr>
              <w:rPr>
                <w:sz w:val="14"/>
                <w:szCs w:val="14"/>
              </w:rPr>
            </w:pPr>
            <w:r w:rsidRPr="00C60E81">
              <w:rPr>
                <w:sz w:val="14"/>
                <w:szCs w:val="14"/>
              </w:rPr>
              <w:t>Mobil uygulamanın çalışma sürecini açıklar.</w:t>
            </w:r>
          </w:p>
        </w:tc>
        <w:tc>
          <w:tcPr>
            <w:tcW w:w="3686" w:type="dxa"/>
            <w:vAlign w:val="center"/>
          </w:tcPr>
          <w:p w:rsidR="00C60E81" w:rsidRPr="00C60E81" w:rsidRDefault="00C60E81" w:rsidP="00262F51">
            <w:pPr>
              <w:rPr>
                <w:sz w:val="14"/>
                <w:szCs w:val="14"/>
              </w:rPr>
            </w:pPr>
            <w:r w:rsidRPr="00C60E81">
              <w:rPr>
                <w:sz w:val="14"/>
                <w:szCs w:val="14"/>
              </w:rPr>
              <w:t> Mobil Android işletim sistemi mimari yapısı kernel     donanım     soyutlama     katmanı kütüphaneler     Dalvik     ART     application framework  uygulamalar  Android  SDK  vb. açıklanır.</w:t>
              <w:br/>
              <w:t> APK  dosyası  ve  bileşenleri  META-INF  lib res          assets          AndroidManifest.xml classes.dex resources.arsc vb. açıklanır.</w:t>
              <w:br/>
              <w:t> Mobil      Android      uygulamanın      temel bileşenleri    content    providers    activities services broadcast receivers açıklanır.</w:t>
              <w:br/>
              <w:t> Mobil   Android   uygulama   derleme   süreci java  program  parçacığının  apk  dosyasına dönüşmesi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w:t>
            </w:r>
          </w:p>
        </w:tc>
        <w:tc>
          <w:tcPr>
            <w:tcW w:w="3260" w:type="dxa"/>
            <w:vAlign w:val="center"/>
          </w:tcPr>
          <w:p w:rsidR="00C60E81" w:rsidRPr="00C60E81" w:rsidRDefault="00C60E81" w:rsidP="00262F51">
            <w:pPr>
              <w:rPr>
                <w:sz w:val="14"/>
                <w:szCs w:val="14"/>
              </w:rPr>
            </w:pPr>
            <w:r w:rsidRPr="00C60E81">
              <w:rPr>
                <w:sz w:val="14"/>
                <w:szCs w:val="14"/>
              </w:rPr>
              <w:t>Mobil uygulamanın çalışma sürecini açıklar.</w:t>
            </w:r>
          </w:p>
        </w:tc>
        <w:tc>
          <w:tcPr>
            <w:tcW w:w="3686" w:type="dxa"/>
            <w:vAlign w:val="center"/>
          </w:tcPr>
          <w:p w:rsidR="00C60E81" w:rsidRPr="00C60E81" w:rsidRDefault="00C60E81" w:rsidP="00262F51">
            <w:pPr>
              <w:rPr>
                <w:sz w:val="14"/>
                <w:szCs w:val="14"/>
              </w:rPr>
            </w:pPr>
            <w:r w:rsidRPr="00C60E81">
              <w:rPr>
                <w:sz w:val="14"/>
                <w:szCs w:val="14"/>
              </w:rPr>
              <w:t> Mobil Android işletim sistemi mimari yapısı kernel     donanım     soyutlama     katmanı kütüphaneler     Dalvik     ART     application framework  uygulamalar  Android  SDK  vb. açıklanır.</w:t>
              <w:br/>
              <w:t> APK  dosyası  ve  bileşenleri  META-INF  lib res          assets          AndroidManifest.xml classes.dex resources.arsc vb. açıklanır.</w:t>
              <w:br/>
              <w:t> Mobil      Android      uygulamanın      temel bileşenleri    content    providers    activities services broadcast receivers açıklanır.</w:t>
              <w:br/>
              <w:t> Mobil   Android   uygulama   derleme   süreci java  program  parçacığının  apk  dosyasına dönüşmesi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Uygulamaların Çalışma Süreci</w:t>
            </w:r>
          </w:p>
        </w:tc>
        <w:tc>
          <w:tcPr>
            <w:tcW w:w="3260" w:type="dxa"/>
            <w:vAlign w:val="center"/>
          </w:tcPr>
          <w:p w:rsidR="00C60E81" w:rsidRPr="00C60E81" w:rsidRDefault="00C60E81" w:rsidP="00262F51">
            <w:pPr>
              <w:rPr>
                <w:sz w:val="14"/>
                <w:szCs w:val="14"/>
              </w:rPr>
            </w:pPr>
            <w:r w:rsidRPr="00C60E81">
              <w:rPr>
                <w:sz w:val="14"/>
                <w:szCs w:val="14"/>
              </w:rPr>
              <w:t>2. Dönem 2. Sınav Mobil uygulama geliştirir.</w:t>
            </w:r>
          </w:p>
        </w:tc>
        <w:tc>
          <w:tcPr>
            <w:tcW w:w="3686" w:type="dxa"/>
            <w:vAlign w:val="center"/>
          </w:tcPr>
          <w:p w:rsidR="00C60E81" w:rsidRPr="00C60E81" w:rsidRDefault="00C60E81" w:rsidP="00262F51">
            <w:pPr>
              <w:rPr>
                <w:sz w:val="14"/>
                <w:szCs w:val="14"/>
              </w:rPr>
            </w:pPr>
            <w:r w:rsidRPr="00C60E81">
              <w:rPr>
                <w:sz w:val="14"/>
                <w:szCs w:val="14"/>
              </w:rPr>
              <w:t> Mobil      Android      uygulama      geliştirme ortamının  JDK   Android   Studio   ve   SDK kurulumunu yaptırır.</w:t>
              <w:br/>
              <w:t> Emülatör kurulumunu yaptırır.</w:t>
              <w:br/>
              <w:t> Farklı tasarım yapılarını kullanarak yeni proje oluşturma adımlarını uygulatır.</w:t>
              <w:br/>
              <w:t> Mobil uygulama arayüz tasarımı yaptırır.</w:t>
              <w:br/>
              <w:t> Activity     yaşam     döngüsü     ve     metotları onCreate  onStart  onResume  onRestart onPause onStop onDestroy açıklanır.</w:t>
              <w:br/>
              <w:t> Mobil    programlama    dili    Java    yapıları değişkenler  veri  tipleri  operatörler  karar ifadeleri döngüler diziler ArrayList metotlar hata ayıklama açıklanır.</w:t>
              <w:br/>
              <w:t> Mobil   programlama   dili   Java   yapılarını kullanarak uygulamalar yaptırır.</w:t>
              <w:br/>
              <w:t> Android      Studio      uygulama      geliştirme ortamında Java programlama dilini kullanarak IPv4      subnet      hesaplayıcı      uygulaması uygulamayı      paketleyip      dağıtım      için</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Uygulamaların Çalışma Süreci</w:t>
            </w:r>
          </w:p>
        </w:tc>
        <w:tc>
          <w:tcPr>
            <w:tcW w:w="3260" w:type="dxa"/>
            <w:vAlign w:val="center"/>
          </w:tcPr>
          <w:p w:rsidR="00C60E81" w:rsidRPr="00C60E81" w:rsidRDefault="00C60E81" w:rsidP="00262F51">
            <w:pPr>
              <w:rPr>
                <w:sz w:val="14"/>
                <w:szCs w:val="14"/>
              </w:rPr>
            </w:pPr>
            <w:r w:rsidRPr="00C60E81">
              <w:rPr>
                <w:sz w:val="14"/>
                <w:szCs w:val="14"/>
              </w:rPr>
              <w:t>Mobil uygulama geliştirir.</w:t>
            </w:r>
          </w:p>
        </w:tc>
        <w:tc>
          <w:tcPr>
            <w:tcW w:w="3686" w:type="dxa"/>
            <w:vAlign w:val="center"/>
          </w:tcPr>
          <w:p w:rsidR="00C60E81" w:rsidRPr="00C60E81" w:rsidRDefault="00C60E81" w:rsidP="00262F51">
            <w:pPr>
              <w:rPr>
                <w:sz w:val="14"/>
                <w:szCs w:val="14"/>
              </w:rPr>
            </w:pPr>
            <w:r w:rsidRPr="00C60E81">
              <w:rPr>
                <w:sz w:val="14"/>
                <w:szCs w:val="14"/>
              </w:rPr>
              <w:t> Mobil      Android      uygulama      geliştirme ortamının  JDK   Android   Studio   ve   SDK kurulumunu yaptırır.</w:t>
              <w:br/>
              <w:t> Emülatör kurulumunu yaptırır.</w:t>
              <w:br/>
              <w:t> Farklı tasarım yapılarını kullanarak yeni proje oluşturma adımlarını uygulatır.</w:t>
              <w:br/>
              <w:t> Mobil uygulama arayüz tasarımı yaptırır.</w:t>
              <w:br/>
              <w:t> Activity     yaşam     döngüsü     ve     metotları onCreate  onStart  onResume  onRestart onPause onStop onDestroy açıklanır.</w:t>
              <w:br/>
              <w:t> Mobil    programlama    dili    Java    yapıları değişkenler  veri  tipleri  operatörler  karar ifadeleri döngüler diziler ArrayList metotlar hata ayıklama açıklanır.</w:t>
              <w:br/>
              <w:t> Mobil   programlama   dili   Java   yapılarını kullanarak uygulamalar yaptırır.</w:t>
              <w:br/>
              <w:t> Android      Studio      uygulama      geliştirme ortamında Java programlama dilini kullanarak IPv4      subnet      hesaplayıcı      uygulaması uygulamayı      paketleyip      dağıtım      için</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Uygulamaların Çalışma Süreci</w:t>
            </w:r>
          </w:p>
        </w:tc>
        <w:tc>
          <w:tcPr>
            <w:tcW w:w="3260" w:type="dxa"/>
            <w:vAlign w:val="center"/>
          </w:tcPr>
          <w:p w:rsidR="00C60E81" w:rsidRPr="00C60E81" w:rsidRDefault="00C60E81" w:rsidP="00262F51">
            <w:pPr>
              <w:rPr>
                <w:sz w:val="14"/>
                <w:szCs w:val="14"/>
              </w:rPr>
            </w:pPr>
            <w:r w:rsidRPr="00C60E81">
              <w:rPr>
                <w:sz w:val="14"/>
                <w:szCs w:val="14"/>
              </w:rPr>
              <w:t>Mobil uygulama geliştirir.</w:t>
            </w:r>
          </w:p>
        </w:tc>
        <w:tc>
          <w:tcPr>
            <w:tcW w:w="3686" w:type="dxa"/>
            <w:vAlign w:val="center"/>
          </w:tcPr>
          <w:p w:rsidR="00C60E81" w:rsidRPr="00C60E81" w:rsidRDefault="00C60E81" w:rsidP="00262F51">
            <w:pPr>
              <w:rPr>
                <w:sz w:val="14"/>
                <w:szCs w:val="14"/>
              </w:rPr>
            </w:pPr>
            <w:r w:rsidRPr="00C60E81">
              <w:rPr>
                <w:sz w:val="14"/>
                <w:szCs w:val="14"/>
              </w:rPr>
              <w:t> Mobil      Android      uygulama      geliştirme ortamının  JDK   Android   Studio   ve   SDK kurulumunu yaptırır.</w:t>
              <w:br/>
              <w:t> Emülatör kurulumunu yaptırır.</w:t>
              <w:br/>
              <w:t> Farklı tasarım yapılarını kullanarak yeni proje oluşturma adımlarını uygulatır.</w:t>
              <w:br/>
              <w:t> Mobil uygulama arayüz tasarımı yaptırır.</w:t>
              <w:br/>
              <w:t> Activity     yaşam     döngüsü     ve     metotları onCreate  onStart  onResume  onRestart onPause onStop onDestroy açıklanır.</w:t>
              <w:br/>
              <w:t> Mobil    programlama    dili    Java    yapıları değişkenler  veri  tipleri  operatörler  karar ifadeleri döngüler diziler ArrayList metotlar hata ayıklama açıklanır.</w:t>
              <w:br/>
              <w:t> Mobil   programlama   dili   Java   yapılarını kullanarak uygulamalar yaptırır.</w:t>
              <w:br/>
              <w:t> Android      Studio      uygulama      geliştirme ortamında Java programlama dilini kullanarak IPv4      subnet      hesaplayıcı      uygulaması uygulamayı      paketleyip      dağıtım      için</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 İnternet bağlantısıDonanım Akıllı tahtaprojeksiyon bilgisayar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 İnternet bağlantısıDonanım Akıllı tahtaprojeksiyon bilgisayar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de öğretim sürecinin değerlendirilmesine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Programlama Yapıları 1.   Farklı problemleri çözmek için algoritmalar hazırlamak.2.   Hazırlanan algoritmalar için akış diyagramları oluşturma uygulaması yapmak.3.   Temiz kod prensiplerini uygulayarak kod yazmak.4.   Farklı veri tiplerinde değişken tanımlama uygulaması yapmak.5.   Veri tipi dönüştürme uygulamaları yapmak.6.   Kullanıcıdan girdi alma ve ekrana yazdırma uygulaması yapmak.7.   Veri tipi dönüşümleri yaptırır.8.   Kullanıcıdan girdi alma ve ekrana yazdırma uygulaması yaptırır.9.   Liste list veri yapısı ile ilgili uygulamalar yapmak.10.  Demet tuple veri yapısı ile ilgili uygulamalar yapmak.11.  Sözlük dictionary veri yapısı ile ilgili uygulamalar yapmak.12.  Küme set veri yapısı ile ilgili uygulamalar yapmak.13.  Karar yapıları ile ilgili uygulamalar yapmak.14.  Tekrarlı yapılar döngüler ile ilgili uygulamalar yapmak.15.  Fonksiyon uygulamaları yapmak.16.  Özyinelemeli recursive fonksiyon uygulaması yapmak.17.  Lambda fonksiyon uygulaması yapmak.18.  İç içe nested fonksiyon uygulaması yapmak.19.  Özel fonksiyonlar filter map reduce zip ile ilgili uygulamalar yapmak.20.  Hazır modüller random time datetime math sys os vb. ile ilgili uygulamalar yapmak.21.  Hata yakalama try-except-finally uygulamaları yapmak.22.  Dosya okuma oluşturma ve yazma işlemleri yapmak.</w:t>
              <w:br/>
              <w:t>Nesneye Yönelik Programlama</w:t>
              <w:br/>
              <w:t>İşlemleri 1.   Sınıf class tanımlama ve örnekleme instantiation uygulamaları yapmak.2.   Yineleyici iterator fonksiyonları iter ve next ile ilgili uygulamalar yapmak.3.   Iterator sınıfı uygulaması yapmak.4.   Generator fonksiyon uygulaması yapmak.5.   Dekoratör fonksiyon uygulaması yapmak.6.   Setter  getter metotları ile kapsülleme ve bilgi gizleme uygulaması yapmak.7.   Kalıtım miras alma uygulamaları yapmak.8.   Çok biçimlilik ile ilgili uygulama yapmak.9.   Soyut sınıf ile ilgili uygulama yapmak.10.  PyQt kütüphanesini nesne yönelimli programlama yaklaşımı ile kullanarak uygulama yapmak.11.  Git versiyon kontrol sisteminin kurulumunu yapmak.12.  GitHub depolama servisinde repo oluşturmak.13.  Yapılan uygulamaları Git komutları ile versiyon kontrol sistemine gönderme uygulaması yapmak.</w:t>
              <w:br/>
              <w:t>Otomatik İşlem</w:t>
              <w:br/>
              <w:t>Uygulamaları 1.   Selenium kütüphanesi ile kullanıcıların parolalarını toplayan parola gücünü analiz eden ve zayıf parolaları raporlayan bot uygulaması yapmak.2.   USOM usom.gov.tr web sitesinde paylaşılan zararlı bağlantıları ağ güvenliği ekibine Telegram Slack vb. periyodik olarak gönderen bot uygulaması yapmak.</w:t>
              <w:br/>
              <w:t>Web Uygulamaları 1.   Web tarayıcı geliştirici araçlarını kullanarak http request ve http response inceleme uygulaması yapmak.2.   HTML5 etiketlerini ve CSS3 stillerini kullanarak web tasarım uygulaması yapmak.3.   Javascript programlama yapılarını kullanarak uygulamalar yapmak.4.   Esnek ölçeklenebilir ve modern web tasarımları yapmak için Bootstrap Tailwind Svelte React Angular vb. kütüphaneleri kullanarak uygulamalar yapmak.5.   XAMPP web sunucusu yazılımının kurulumunu yapmak.6.   PHP programlama dili ile form işlemleri yapmak.7.   PHP programlama dili ile GET ve POST metotlarını kullanarak uygulama yapmak.8.   PHP programlama dilinde http başlıklarının kullanımı ile ilgili uygulama yapmak.9.   PHP programlama dili ile regex string ifadeleri kullanarak uygulama yapmak.10.  PHP programlama dili ile oturum yönetimi uygulaması yapmak.11.  PHP programlama dili ile hata yönetimi uygulaması yapmak.12.  PHP programlama dilinde PDO ile veritabanı giriş seviyesinde veritabanı - tercihen SQLite MySql bağlantısı yapmak.13.  PHP programlama dilinde CRUD uygulaması yapmak giriş seviyesinde CRUD -tercihen SQLite MySql.14.  PHP programlama dili ile REST API geliştirme uygulaması yapmak.15.  Postman aracını kullanarak geliştirilen APInin testini yapmak.16.  Bootstrap PHP SQLite teknolojilerini  kullanarak kişisel portföy sitesi hakkında iletişim proje sayfaları geliştirme uygulaması yapmak.17.  Node.js çalışma zamanı ortamının kurulumunu yapmak.18.  NPM ile proje oluşturma ve bağımlılıkları indirme uygulaması yapmak.19.  Node.js dahili kütüphanelerini os fs childprocess process http vb. kullanarak uygulamalar yapmak.20.  Express vb. web uygulama frameworklerini kullanarak web sunucusu başlatma uygulaması yapmak.21.  NPM ile web sunucusu eklentileri rate-limit static helmet vb ve middlewareler yükletip kullandırma uygulaması yapmak.22.  Node.js çalışma zamanı ortamında CRUD uygulaması yapmak giriş seviyesinde CRUD - tercihen MongoDB.23.  Node.js ile oturum yönetimi ve kimlik doğrulama uygulamaları yapmak.24.  Node.js ile REST API uygulaması yapmak.25.  Node.js ile geliştirilen APInin testini postman aracını kullanarak yapmak.26.  Node.js ile WebSocket uygulaması yapmak.27.  NPM audit vb. yöntemlerle bağımlılıkların güvenlik kontrollerini yapmak.28.  Node.js ile dosya yükleme ve indirme işlemlerini gerekli kontrolleri gerçekleştirerek yapmak.29.  Node.js ve docker kullanarak mikroservis oluşturma uygulaması yapmak.30.  Komut satırı argümanları ile çalışan araçlar geliştirmek için uygulama yapmak npx ile çalıştırma.31.  MongoDB ve Express kullanarak API entegrasyonu gönderi oluşturma ve dosya yükleme özelliklerine sahip bir sohbet platformu geliştirme uygulaması yapmak</w:t>
              <w:br/>
              <w:t>Mobil Uygulamalar 1.   Mobil Android uygulama geliştirme ortamının JDK Android Studio ve SDK kurulumunu yapmak.2.   Emülatör kurulumunu yapmak.3.   Farklı tasarım yapılarını kullanarak yeni proje oluşturma uygulamaları yapmak.4.   Mobil uygulama arayüz tasarımı uygulamaları yapmak.5.   Mobil programlama dili Java yapılarını kullanarak uygulamalar yapmak.6.   Android Studio uygulama geliştirme ortamında Java programlama dilini kullanarakIPv4 subnet hesaplayıcı uygulaması uygulamayı paketleyip dağıtım için hazırlamak da dahil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