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ROBOTK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RK.1.5.2.1. Led uygulama projesi tasarlar.</w:t>
              <w:br/>
              <w:t>RK.1.5.2.2. Projeye uygun bileşenleri belirler.</w:t>
              <w:br/>
              <w:t>RK.1.5.2.3. Proje tasarımına uygun yazılım bileşenlerini blok tabanlı ortam üzerine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RK.1.5.2.4. Benzetim ortamında devreyi hazırlar.</w:t>
              <w:br/>
              <w:t>RK.1.5.2.5. Benzetim ortamındaki devreyi test eder.</w:t>
              <w:br/>
              <w:t>RK.1.5.2.6.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RK.1.5.2. 7 Segment Display Uygulaması</w:t>
            </w:r>
          </w:p>
        </w:tc>
        <w:tc>
          <w:tcPr>
            <w:tcW w:w="3260" w:type="dxa"/>
            <w:vAlign w:val="center"/>
          </w:tcPr>
          <w:p w:rsidR="00C60E81" w:rsidRPr="00C60E81" w:rsidRDefault="00C60E81" w:rsidP="00262F51">
            <w:pPr>
              <w:rPr>
                <w:sz w:val="14"/>
                <w:szCs w:val="14"/>
              </w:rPr>
            </w:pPr>
            <w:r w:rsidRPr="00C60E81">
              <w:rPr>
                <w:sz w:val="14"/>
                <w:szCs w:val="14"/>
              </w:rPr>
              <w:t>RK.1.5.2.7. Fiziksel gerçek ortamda devreyi oluşturur.</w:t>
              <w:br/>
              <w:t>RK.1.5.2.8. Fiziksel gerçek ortamda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RK.2.1.2.1. Motor uygulama projesi tasarlar.</w:t>
              <w:br/>
              <w:t>RK.2.1.2.2. Projeye uygun bileşenleri belirler.</w:t>
              <w:br/>
              <w:t>RK.2.1.2.3.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RK.2.1.2.4. Benzetim ortamında devreyi hazırlar.</w:t>
              <w:br/>
              <w:t>RK.2.1.2.5.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 DÜZEYİ ROBOTİK UYGULAMALARI</w:t>
            </w:r>
          </w:p>
        </w:tc>
        <w:tc>
          <w:tcPr>
            <w:tcW w:w="2693" w:type="dxa"/>
            <w:vAlign w:val="center"/>
          </w:tcPr>
          <w:p w:rsidR="00C60E81" w:rsidRPr="00C60E81" w:rsidRDefault="00C60E81" w:rsidP="00262F51">
            <w:pPr>
              <w:rPr>
                <w:sz w:val="14"/>
                <w:szCs w:val="14"/>
              </w:rPr>
            </w:pPr>
            <w:r w:rsidRPr="00C60E81">
              <w:rPr>
                <w:sz w:val="14"/>
                <w:szCs w:val="14"/>
              </w:rPr>
              <w:t>RK.2.1.2. Motor Uygulaması</w:t>
            </w:r>
          </w:p>
        </w:tc>
        <w:tc>
          <w:tcPr>
            <w:tcW w:w="3260" w:type="dxa"/>
            <w:vAlign w:val="center"/>
          </w:tcPr>
          <w:p w:rsidR="00C60E81" w:rsidRPr="00C60E81" w:rsidRDefault="00C60E81" w:rsidP="00262F51">
            <w:pPr>
              <w:rPr>
                <w:sz w:val="14"/>
                <w:szCs w:val="14"/>
              </w:rPr>
            </w:pPr>
            <w:r w:rsidRPr="00C60E81">
              <w:rPr>
                <w:sz w:val="14"/>
                <w:szCs w:val="14"/>
              </w:rPr>
              <w:t>RK.2.1.2.6. Yazılımsal ve donanımsal hataları ayıklar.</w:t>
              <w:br/>
              <w:t>RK.2.1.2.7. Fiziksel gerçek ortamda devreyi oluşturur.</w:t>
              <w:br/>
              <w:t>RK.2.1.2.8.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RK.2.3.1.1. LCD panelin elektronik devre kartına bağlantısını kavrar.</w:t>
              <w:br/>
              <w:t>RK.2.3.1.2. Trafik ışığı uygulama projesi tasarlar.</w:t>
              <w:br/>
              <w:t>RK.2.3.1.3.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1. Dönem 1. Sınav RK.2.3.1.4. Proje tasarımına uygun yazılım bileşenlerini blok tabanlı ortama yerleştirir.</w:t>
              <w:br/>
              <w:t>RK.2.3.1.5. Benzetim ortamında devreyi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RK.2.3.1. Trafik Işığı Uygulaması</w:t>
            </w:r>
          </w:p>
        </w:tc>
        <w:tc>
          <w:tcPr>
            <w:tcW w:w="3260" w:type="dxa"/>
            <w:vAlign w:val="center"/>
          </w:tcPr>
          <w:p w:rsidR="00C60E81" w:rsidRPr="00C60E81" w:rsidRDefault="00C60E81" w:rsidP="00262F51">
            <w:pPr>
              <w:rPr>
                <w:sz w:val="14"/>
                <w:szCs w:val="14"/>
              </w:rPr>
            </w:pPr>
            <w:r w:rsidRPr="00C60E81">
              <w:rPr>
                <w:sz w:val="14"/>
                <w:szCs w:val="14"/>
              </w:rPr>
              <w:t>RK.2.3.1.6. Benzetim ortamındaki devreyi test eder.</w:t>
              <w:br/>
              <w:t>RK.2.3.1.7. Yazılımsal ve donanımsal hataları ayıklar.</w:t>
              <w:br/>
              <w:t>RK.2.3.1.8.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RK.2.2.2.1. Akıllı aydınlatma projesi tasarlar.</w:t>
              <w:br/>
              <w:t>RK.2.2.2.2. Projeye uygun bileşenleri belirler.</w:t>
              <w:br/>
              <w:t>RK.2.2.2.3.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RK.2.2.2.4. Benzetim ortamında devreyi hazırlar.</w:t>
              <w:br/>
              <w:t>RK.2.2.2.5. Benzetim ortamındaki devreyi test eder.</w:t>
              <w:br/>
              <w:t>RK.2.2.2.6.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RK.2.2.2. Akıllı Aydınlatma</w:t>
            </w:r>
          </w:p>
        </w:tc>
        <w:tc>
          <w:tcPr>
            <w:tcW w:w="3260" w:type="dxa"/>
            <w:vAlign w:val="center"/>
          </w:tcPr>
          <w:p w:rsidR="00C60E81" w:rsidRPr="00C60E81" w:rsidRDefault="00C60E81" w:rsidP="00262F51">
            <w:pPr>
              <w:rPr>
                <w:sz w:val="14"/>
                <w:szCs w:val="14"/>
              </w:rPr>
            </w:pPr>
            <w:r w:rsidRPr="00C60E81">
              <w:rPr>
                <w:sz w:val="14"/>
                <w:szCs w:val="14"/>
              </w:rPr>
              <w:t>RK.2.2.2.7. Fiziksel gerçek ortamda devreyi oluşturur.</w:t>
              <w:br/>
              <w:t>RK.2.2.2.8.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RK.2.2.3.1. Isı kontrollü havalandırma projesi tasarlar.</w:t>
              <w:br/>
              <w:t>RK.2.2.3.2. Projeye uygun bileşenleri belirler.</w:t>
              <w:br/>
              <w:t>RK.2.2.3.3.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RK.2.2.3.4. Benzetim ortamında devreyi hazırlar.</w:t>
              <w:br/>
              <w:t>RK.2.2.3.5. Benzetim ortamındaki devreyi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1. Dönem 2. Sınav RK.2.2.3.5. Benzetim ortamındaki devreyi test eder.</w:t>
              <w:br/>
              <w:t>RK.2.2.3.6. Yazılımsal ve donanımsal hataları ayıklar.</w:t>
              <w:br/>
              <w:t>RK.2.2.3.7. Fiziksel gerçek ortamda devreyi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RK.2.2.3. Isı Kontrollü Havalandırma</w:t>
            </w:r>
          </w:p>
        </w:tc>
        <w:tc>
          <w:tcPr>
            <w:tcW w:w="3260" w:type="dxa"/>
            <w:vAlign w:val="center"/>
          </w:tcPr>
          <w:p w:rsidR="00C60E81" w:rsidRPr="00C60E81" w:rsidRDefault="00C60E81" w:rsidP="00262F51">
            <w:pPr>
              <w:rPr>
                <w:sz w:val="14"/>
                <w:szCs w:val="14"/>
              </w:rPr>
            </w:pPr>
            <w:r w:rsidRPr="00C60E81">
              <w:rPr>
                <w:sz w:val="14"/>
                <w:szCs w:val="14"/>
              </w:rPr>
              <w:t>RK.2.2.3.8. Hazırlanan programı fiziksel gerçek ortamda test eder.</w:t>
              <w:br/>
              <w:t>RK.2.2.3.7. Fiziksel gerçek ortamda devreyi oluşturur.</w:t>
              <w:br/>
              <w:t>RK.2.2.3.8.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RK.2.3.2.1. Ultrasonik sensörün elektronik devre kartına bağlantısını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RK.2.3.2.2. Çarpışma önleyici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RK.2.3.2.3. Projeye uygun bileşenleri belirler.</w:t>
              <w:br/>
              <w:t>RK.2.3.2.4.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RK.2.3.2.5. Benzetim ortamında devreyi hazırlar.</w:t>
              <w:br/>
              <w:t>RK.2.3.2.6. Benzetim ortamındaki devreyi test eder.</w:t>
              <w:br/>
              <w:t>RK.2.3.2.7.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RK.2.3.2. Çarpışma Önleyici</w:t>
            </w:r>
          </w:p>
        </w:tc>
        <w:tc>
          <w:tcPr>
            <w:tcW w:w="3260" w:type="dxa"/>
            <w:vAlign w:val="center"/>
          </w:tcPr>
          <w:p w:rsidR="00C60E81" w:rsidRPr="00C60E81" w:rsidRDefault="00C60E81" w:rsidP="00262F51">
            <w:pPr>
              <w:rPr>
                <w:sz w:val="14"/>
                <w:szCs w:val="14"/>
              </w:rPr>
            </w:pPr>
            <w:r w:rsidRPr="00C60E81">
              <w:rPr>
                <w:sz w:val="14"/>
                <w:szCs w:val="14"/>
              </w:rPr>
              <w:t>2. Dönem 1. Sınav RK.2.3.2.8. Fiziksel gerçek ortamda devreyi oluşturur.</w:t>
              <w:br/>
              <w:t>RK.2.3.2.9.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RK.2.2.1.1. Çizgi takip uygulama projesi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RK.2.2.1.2. Projeye uygun bileşenleri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RK.2.2.1.3. Proje tasarımına uygun yazılım bileşenlerini blok tabanlı ortama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RK.2.2.1.4. Benzetim ortamında devreyi hazırlar.</w:t>
              <w:br/>
              <w:t>RK.2.2.1.5. Benzetim ortamındaki devreyi test eder.</w:t>
              <w:br/>
              <w:t>RK.2.2.1.6. Yazılımsal ve donanımsal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2. Dönem 2. Sınav 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DÜZEY ROBOTİK UYGULAMALARI</w:t>
            </w:r>
          </w:p>
        </w:tc>
        <w:tc>
          <w:tcPr>
            <w:tcW w:w="2693" w:type="dxa"/>
            <w:vAlign w:val="center"/>
          </w:tcPr>
          <w:p w:rsidR="00C60E81" w:rsidRPr="00C60E81" w:rsidRDefault="00C60E81" w:rsidP="00262F51">
            <w:pPr>
              <w:rPr>
                <w:sz w:val="14"/>
                <w:szCs w:val="14"/>
              </w:rPr>
            </w:pPr>
            <w:r w:rsidRPr="00C60E81">
              <w:rPr>
                <w:sz w:val="14"/>
                <w:szCs w:val="14"/>
              </w:rPr>
              <w:t>RK.2.2.1. Çizgi Takip Uygulaması</w:t>
            </w:r>
          </w:p>
        </w:tc>
        <w:tc>
          <w:tcPr>
            <w:tcW w:w="3260" w:type="dxa"/>
            <w:vAlign w:val="center"/>
          </w:tcPr>
          <w:p w:rsidR="00C60E81" w:rsidRPr="00C60E81" w:rsidRDefault="00C60E81" w:rsidP="00262F51">
            <w:pPr>
              <w:rPr>
                <w:sz w:val="14"/>
                <w:szCs w:val="14"/>
              </w:rPr>
            </w:pPr>
            <w:r w:rsidRPr="00C60E81">
              <w:rPr>
                <w:sz w:val="14"/>
                <w:szCs w:val="14"/>
              </w:rPr>
              <w:t>RK.2.2.1.7. Fiziksel gerçek ortamda devreyi oluşturur.</w:t>
              <w:br/>
              <w:t>RK.2.2.1.8. Hazırlanan programı fiziksel gerçek ortamda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