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11. SINIF  Üç BOYUTLU GöRSEL SUNUM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İKİ BOYUTLU ÇİZİM</w:t>
              <w:br/>
              <w:t>1. Program ara yüzünü kullanma</w:t>
              <w:br/>
              <w:t>1.1.  CAD programını tanımlama</w:t>
              <w:br/>
              <w:t>1.2. Taslak çizim sayfası oluşturma</w:t>
              <w:br/>
              <w:t>1.3. Çizim sırasında kullanılacak araç çubukları</w:t>
              <w:br/>
              <w:t>1.4. Araç çubuklarını düzenleme</w:t>
              <w:br/>
              <w:t>1.5. Ekran görünüm ayarlarını ve renk ayarları yapma</w:t>
              <w:br/>
              <w:t>1.6. Çizim için düzlem seçimi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iki boyutlu çizim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Taslak çizim yapma</w:t>
              <w:br/>
              <w:t>2.1. Taslak araç çubuğu </w:t>
              <w:br/>
              <w:t>2.2. Araç çubuğunu düzenleme</w:t>
              <w:br/>
              <w:t>2.3. Çizim yapılacak düzlemi seçimi </w:t>
              <w:br/>
              <w:t>2.4. Çizimin başlangıç noktasının seçimi </w:t>
              <w:br/>
              <w:t>2.5. İki boyutlu çizim komutlarını kullanarak geometrik şekiller çizdirme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iki boyutlu çizim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Taslak çizim düzenleme</w:t>
              <w:br/>
              <w:t>3.1. Uzunluk değiştirme yöntemini seçimi  </w:t>
              <w:br/>
              <w:t>3.2. Nesneleri istenilen uzaklığa taşıma</w:t>
              <w:br/>
              <w:t>3.3. Nesneleri kopyalayarak ya da öteleyerek çoğaltma</w:t>
              <w:br/>
              <w:t>3.4. Kesişen nesnelerdeki fazlalıkları budama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iki boyutlu taslak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Dairesel çoğaltma işlemi</w:t>
              <w:br/>
              <w:t>3.6. Doğrusal çoğaltma işlemi</w:t>
              <w:br/>
              <w:t>3.7. Aynalayarak çoğaltma işlemi </w:t>
              <w:br/>
              <w:t>3.8. Geometrik çizimleri teknik resim kurallarına göre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iki boyutlu taslak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KATI VE YÜZEY MODELLEME</w:t>
              <w:br/>
              <w:t>1. Katı modeller çizme</w:t>
              <w:br/>
              <w:t>1.1. İki boyutlu çizimlere kalınlık vererek katı model oluşturma </w:t>
              <w:br/>
              <w:t>1.2. İki boyutlu profilleri döndürerek katı model oluşturma</w:t>
              <w:br/>
              <w:t>1.3. Yol kullanarak katı model oluşturma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Yardımcı düzlem açma</w:t>
              <w:br/>
              <w:t>1.5. Düzlemler ya da yüzeyler arasında katı model oluşturma </w:t>
              <w:br/>
              <w:t>1.6. Katı model unsurları dairesel ya da doğrusal çoğaltma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Katı modellere et kalınlığı verme</w:t>
              <w:br/>
              <w:t>1.8. Yüzeylere geometrik şekilleri yansıtarak katı model oluşturma</w:t>
              <w:br/>
              <w:t>1.9. Katı modellemeler ile ilgili çeşitli uygulamalar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Katı model düzenleme</w:t>
              <w:br/>
              <w:t>2.1. Katı modelin unsurları üzerinde düzenlemeler yapma</w:t>
              <w:br/>
              <w:t>2.2. Katı modeller üzerine katı unsur ekleme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Katı model unsurlarının taslak çizimleri üzerinde değişiklik yapma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katı modelleme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Yüzey modelleme</w:t>
              <w:br/>
              <w:t>3.1. Kalınlık vererek yüzey model oluşturma</w:t>
              <w:br/>
              <w:t>3.2. İki boyutlu profilleri döndürerek yüzey model oluşturma</w:t>
              <w:br/>
              <w:t>3.3. Yol kullanarak yüzey model çizimi </w:t>
              <w:br/>
              <w:t>3.4. Düzlemler ya da yüzeyler arasında yüzey model oluşturma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Yüzey modelleri dairesel veya doğrusal olarak çoğaltılması </w:t>
              <w:br/>
              <w:t>3.6. Yüzeylere geometrik şekilleri yansıtma</w:t>
              <w:br/>
              <w:t>3.7. Çeşitli yüzey modelleme uygulamaları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Görünüm ayarları</w:t>
              <w:br/>
              <w:t>4.1. Katı modeller üzerine malzeme kaplama işlemleri yapma</w:t>
              <w:br/>
              <w:t>4.2. Yüzey modeller üzerine malzeme kaplama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üzerinde malzeme belirleme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Katı model ışıklandırma seçenekleri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üzerinde malzeme belirleme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Katı modelin arka planını değiştirme</w:t>
              <w:br/>
              <w:t>4.5. Gerçekçi görünüşler elde 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üzerinde malzeme belirleme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CAD programları arasında veri dönüşümleri</w:t>
              <w:br/>
              <w:t>5.1. Çizimin kaydedileceği dosya formatını seçme</w:t>
              <w:br/>
              <w:t>5.2. Çizim dosyalarını DXF uzantısında kaydetme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diğer programlara dosya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Çizim dosyalarını IGES uzantısında kaydetme</w:t>
              <w:br/>
              <w:t>5.4. Çizim dosyalarını STEP uzantısında kaydetme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diğer programlara dosya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Çizim dosyalarını ACIS SAT uzantısında kaydetme</w:t>
              <w:br/>
              <w:t>5.6. Çizim dosyalarını STL uzantısında kaydetme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katı modelleme çizimleri diğer programlara dosya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Farklı dosya formatında kaydedilen çizim dosyalarını açma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diğer programlara dosya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KATI MODELLERİN MONTAJI</w:t>
              <w:br/>
              <w:t>1. Montaj sayfasına parça ekleme</w:t>
              <w:br/>
              <w:t>1.1. Montaj sayfasını açma</w:t>
              <w:br/>
              <w:t>1.2. Montaj ortamına parça ekleme</w:t>
              <w:br/>
              <w:t>1.3. Parçanın şekline uygun ilişki seçimi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aksesuar ekleme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Montaj parçaları arasına gelişmiş ilişkiler ekleme</w:t>
              <w:br/>
              <w:t>1.5. Alt montajları montaj sayfasına ekleme</w:t>
              <w:br/>
              <w:t>1.6. Montaj bileşenleri üzerine akıllı montaj elemanları ekleme</w:t>
              <w:br/>
              <w:t>1.7. Montaj bileşenleri üzerine katı model unsuru ekleme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aksesuar ekleme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Montaja kayış-zincir ekleme </w:t>
              <w:br/>
              <w:t>1.9. Montaj bileşenleri arasına kaynak ekleme</w:t>
              <w:br/>
              <w:t>1.10. Montaj parçaları arasında patlatma görünümü oluşturma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aksesuar ekleme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Montajı yapılmış sistemlere hareket verme</w:t>
              <w:br/>
              <w:t>2.1. Montajlara doğrusal motor hareketi verme </w:t>
              <w:br/>
              <w:t>2.2. Montajlara dairesel motor hareketi verme </w:t>
              <w:br/>
              <w:t>2.3. Montajlara doğrusal yay hareketi ekleme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Montajlara yerçekimi hareketi ekleme</w:t>
              <w:br/>
              <w:t>2.5. Montaj parçalarının birbirine temasını aktif etme</w:t>
              <w:br/>
              <w:t>2.6. Temel hareketleri kaydetme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Montajı yapılmış sistemlerin animasyonunu yapma</w:t>
              <w:br/>
              <w:t>3.1. Patlatma animasyonu oluşturma</w:t>
              <w:br/>
              <w:t>3.2. Birleştirme animasyonu oluşturma</w:t>
              <w:br/>
              <w:t>3.3. Döndürme animasyonu oluşturma</w:t>
              <w:br/>
              <w:t>3.4. Animasyonları düzenleme</w:t>
              <w:br/>
              <w:t>3.5. Farklı zamanlarda otomatik anahtarlar ekleme </w:t>
              <w:br/>
              <w:t>3.6. Animasyonları kaydetme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animasyon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KATI MODELLERİN TEKNİK RESMİ</w:t>
              <w:br/>
              <w:t>1. Katı ve yüzey modellerden görünüşler elde etme</w:t>
              <w:br/>
              <w:t>1.1. Boş teknik resim sayfası açma </w:t>
              <w:br/>
              <w:t>1.2. Kâğıt ölçüsü ayarlarını yapma</w:t>
              <w:br/>
              <w:t>1.3. Kâğıt antedini düzenleme</w:t>
              <w:br/>
              <w:t>1.4. İlk görünüşün seçimini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net resmini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Diğer görünüşleri ilk görünüşe göre yerleştirme</w:t>
              <w:br/>
              <w:t>1.6. Görünüşler üzerinde kesit alınacak kısımları belirleme</w:t>
              <w:br/>
              <w:t>1.7. Görünüşler üzerinde detaylandırılacak kısımları belirleme</w:t>
              <w:br/>
              <w:t>1.8. Tamamlayıcı görünüşler oluşturma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çizilmiş katı modelin net resmini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Katı modellerden kesit görünüşler elde etme</w:t>
              <w:br/>
              <w:t>2.1. Katı modele uygulanacak kesit türünü belirleme</w:t>
              <w:br/>
              <w:t>2.2. Katı modelden tam kesit görünüş elde etme</w:t>
              <w:br/>
              <w:t>2.3. Katı modelden yarım kesit görünüş elde 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kesit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Katı modelden detay kesit görünüş elde etme</w:t>
              <w:br/>
              <w:t>2.5. Katı modelden koparılmış kesit görünüş elde etme </w:t>
              <w:br/>
              <w:t>2.6. Kesit çizgilerini düzenleme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kesit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Görünüşlere detay bilgileri ekleme</w:t>
              <w:br/>
              <w:t>3.1. Resim üzerine gerekli ölçülendirmeleri ekleme</w:t>
              <w:br/>
              <w:t>3.2. Montajların görünüşleri üzerine gerekli numaralandırmaları ekleme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detay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Numaralandırmaları balonlar içerisine yerleştirilmesi</w:t>
              <w:br/>
              <w:t>3.4. Görünüşler üzerine gerekli açıklamaları yazma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detay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Resim üzerine yüzey işleme işaretleri ve toleranslar ekleme</w:t>
              <w:br/>
              <w:t>3.6. Kaynaklı birleştirmeleri kaynak sembolü ile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detay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Geometrik tolerans simgelerini resim üzerine ekleme</w:t>
              <w:br/>
              <w:t>3.8. Uygun alanları tarama çizgileri ile doldurma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detay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Resim sayfasına antet ve parça listesi yapma</w:t>
              <w:br/>
              <w:t>4.1. Parça ve montaj antedini seçme </w:t>
              <w:br/>
              <w:t>4.2. Montaj resimlerine parça listesi ekleme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antetini ve parça listesini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Montaj resimlerine parça listesi ekleme</w:t>
              <w:br/>
              <w:t>4.3. Montaj resimlerini otomatik olarak numaralandırma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çizilmiş katı modelin antetini ve parça listesini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Resim sayfası eklenen resimlerin çıktısını alma</w:t>
              <w:br/>
              <w:t>5.1. Yazıcı seçimini yapma</w:t>
              <w:br/>
              <w:t>5.2. Çıktı için çizgi kalınlığını seçme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görünüşlerini kağıda aktarma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Kâğıt ölçülerini ayarlama</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görünüşlerini kağıda aktarma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çizim programı yazıcı ve tarayıcı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