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BLGSAYAR KONTROLL MAKNELERDE ÜRETM (CNC)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MOBİLYA ÜRETİMİNDE CADCAM KULLANMA</w:t>
              <w:br/>
              <w:t>1.1. CAM PROGRAMI İLE ÇİZİM YAPMA </w:t>
              <w:br/>
              <w:t>1.1.1. Yasal program kullanma ilkelerine uygun CAM programının kurulumu </w:t>
              <w:br/>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İşlem yapılacak işe uygun program menülerini kullanımı</w:t>
              <w:br/>
              <w:t>1.1.3. Yeni dosya açma ve kaydetme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 VE EKRAN KONTROL AYARLARI </w:t>
              <w:br/>
              <w:t>1.2.1. Araç çubukları</w:t>
              <w:br/>
              <w:t>1.2.2. Standart yeni çizim sayfası oluşturma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Ekran kontrol komutları</w:t>
              <w:br/>
              <w:t>1.2.4. Çizim sınırlarını belirleme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Çizim ayarları diyalog kutusu</w:t>
              <w:br/>
              <w:t>1.2.6. Dosyalama ilkelerine uygun şekilde kayıt işlemi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 BOYUTLU VE ÜÇ BOYUTLU ÇİZİM </w:t>
              <w:br/>
              <w:t>1.3.1. Çizimi yapılacak iş resmine uygun iki boyutlu çizim ekranını düzenleme</w:t>
              <w:br/>
              <w:t>1.3.2. Çizimi yapılacak iş resmine uygun üç boyutlu çizim ekranını düzenleme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İki boyutlu çizim komutları</w:t>
              <w:br/>
              <w:t>1.3.5. Tekniğine uygun iki boyutlu çizim uygulaması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Üç boyutlu çizim komutları</w:t>
              <w:br/>
              <w:t>1.3.6. Tekniğine uygun üç boyutlu çizim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BAŞKA PROGRAMLARDAKİ ÇİZİMLERİNİ CAM PROGRAMINA AKTARMA </w:t>
              <w:br/>
              <w:t>1.4.1. CAD ortamında hazırlanan çizimlerin uygun formata çevirimi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CAD ortamında hazırlanan çizimin CAM ortamında aktarımı </w:t>
            </w:r>
          </w:p>
        </w:tc>
        <w:tc>
          <w:tcPr>
            <w:tcW w:w="3260" w:type="dxa"/>
            <w:vAlign w:val="center"/>
          </w:tcPr>
          <w:p w:rsidR="00C60E81" w:rsidRPr="00C60E81" w:rsidRDefault="00C60E81" w:rsidP="00262F51">
            <w:pPr>
              <w:rPr>
                <w:sz w:val="14"/>
                <w:szCs w:val="14"/>
              </w:rPr>
            </w:pPr>
            <w:r w:rsidRPr="00C60E81">
              <w:rPr>
                <w:sz w:val="14"/>
                <w:szCs w:val="14"/>
              </w:rPr>
              <w:t>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OPERASYONLARA GÖRE KESİCİ YOLLARI OLUŞTURMA İŞLEME AYARLARI VE SİMÜLASYON YAPMA</w:t>
              <w:br/>
              <w:t>1.5.1. CNC makinelerde işe uygun kullanılacak kesicilerin seçimi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CNC makinelerde işe uygun kesicileri takım tutuculara bağlama</w:t>
              <w:br/>
              <w:t>1.5.3. CNC makinelerde kesici yollarını belirleme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CNC makinelerde kesicilerin alacağı pozisyonları belirlenme</w:t>
              <w:br/>
              <w:t>1.5.5. CNC makinelerde işleme ayarlarının simülasyon programı ile kontrol edilmesi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CNC makinelerde işleme ayarlarının simülasyon programı ile kontrol edilmesi</w:t>
              <w:br/>
              <w:t>1.5.6. Simülasyonda karşılaşılan hatalar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MAKİNELERİNDE EBATLAMA</w:t>
              <w:br/>
              <w:t>2.1. CNC TEZGAHINDA EBATLAMA İŞLEMİ İÇİN KONTROL PANELİNİ KULLANMA </w:t>
              <w:br/>
              <w:t>2.1.1. CNC ebatlama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CNC ebatlama makinesine kesicilerin takılması</w:t>
              <w:br/>
              <w:t>2.1.3. CNC ebatlama makinesine veri giriş yapma ve optimize etme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TEZGAHINDA EBATLAMA</w:t>
              <w:br/>
              <w:t>2.2.1. CNC ebatlama makinelerinde kesilecek tablaları hazırlama</w:t>
              <w:br/>
              <w:t>2.2.2. Tablaları CNC ebatlama makinesine yükleme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Tablaların sabitlenmesi</w:t>
              <w:br/>
              <w:t>2.2.4. CNC ebatlama makinelerinde kesim</w:t>
              <w:br/>
              <w:t>2.2.5. CNC ebatlama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MAKİNELERİNDE KENAR VE YÜZEY FREZELEME</w:t>
              <w:br/>
              <w:t>3.1. CNC TEZGAHINDA KENAR VE YÜZEY İŞLEMLERİ İÇİN KONTROL PANELİNİ KULLANMA </w:t>
              <w:br/>
              <w:t>3.1.1. CNC frezeleme makinesini çalışmaya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güvenliği önlemlerini alarak CNC frezeleme makinesine kesicilerin takılması</w:t>
              <w:br/>
              <w:t>3.1.3. CNC frezeleme makinesine veri giriş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TEZGAHINDA FREZELEME</w:t>
              <w:br/>
              <w:t>3.2.1. CNC frezeleme makinelerinde işlenecek parçaları hazırlama</w:t>
              <w:br/>
              <w:t>3.2.2. CNC frezeleme makinelerinde işlenecek parçaların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İşlenecek parçaları makineye sabitleme</w:t>
              <w:br/>
              <w:t>3.2.4. CNC frezeleme makinelerinde frezeleme</w:t>
              <w:br/>
              <w:t>3.2.5. CNC frezeleme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MAKİNELERİNDE DELME İŞLEMLERİ</w:t>
              <w:br/>
              <w:t>4.1. CNC TEZGAHINDA DELME İŞLEMLERİ İÇİN KONTROL PANELİNİ KULLANMA </w:t>
              <w:br/>
              <w:t>4.1.1. CNC delme makinesinin çalışması</w:t>
              <w:br/>
              <w:t>4.1.2. İş güvenliği önlemlerini alarak CNC delme makinesine kesicilerin bağlanması</w:t>
              <w:br/>
              <w:t>4.1.3. CNC delme makinesine veri girişi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delme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CNC TEZGAHINDA DELME İŞLEMİ</w:t>
              <w:br/>
              <w:t>4.2.1. CNC delme makinelerinde delinecek iş parçalarını hazırlama</w:t>
              <w:br/>
              <w:t>4.2.2. CNC delme makinelerinde delinecek iş parçalarının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Delinecek iş parçalarının makineye sabitlenmesi</w:t>
              <w:br/>
              <w:t>4.2.4. CNC delme makinelerinde delme işlemi</w:t>
              <w:br/>
              <w:t>4.2.5. CNC delme makinelerinin periyodik bakımları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MAKİNELERİNDE TORNALAMA İŞLEMLERİ</w:t>
              <w:br/>
              <w:t>5.1. CNC TEZGAHINDA TORNALAMA İŞLEMLERİ İÇİN KONTROL PANELİNİ KULLANMA </w:t>
              <w:br/>
              <w:t>5.1.1. CNC tornalama makinesinin çalışması</w:t>
              <w:br/>
              <w:t>5.1.2. İş güvenliği önlemlerini alarak CNC tornalama makinesine kesicilerin takılması</w:t>
              <w:br/>
              <w:t>5.1.3. CNC tornalama makinesine veri girişi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TEZGAHINDA TORNALAMA İŞLEMLERİ</w:t>
              <w:br/>
              <w:t>5.2.1. CNC tornalama makinelerinde torna yapılacak iş parçalarının hazırlanması</w:t>
              <w:br/>
              <w:t>5.2.2. CNC tornalama makinelerinde delinecek iş parçalarını makineye bağlama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CNC tornalama makinelerinde tornalama işlemi</w:t>
              <w:br/>
              <w:t>5.2.4. CNC tornalama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MAKİNELERİNDE AHŞAP SÜSLEME YAPMA</w:t>
              <w:br/>
              <w:t>6.1. LAZER MAKİNELERİNDE AHŞAP KESME </w:t>
              <w:br/>
              <w:t>6.1.1. Lazer makinesinde kesme işlemi için iş resmi çizimi</w:t>
              <w:br/>
              <w:t>6.1.2. Lazer makinesinde kesme işlemi için kullanılan gaz karışım ayarları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Lazer makinesinde tabla üzerine iş parçası takımı</w:t>
              <w:br/>
              <w:t>6.1.4. Lazer makinesinde kesme işlemi</w:t>
              <w:br/>
              <w:t>6.1.5. Lazer makinelerinin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LAZER MAKİNELERİNDE AHŞAP OYMA</w:t>
              <w:br/>
              <w:t>6.2.1. Lazer makinesinde oyma işlemi için iş resmi hazırlama</w:t>
              <w:br/>
              <w:t>6.2.2. İş güvenliği önlemlerini alarak lazer makinesinde tabla üzerine iş parçası yerleştirme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Lazer makinesinde oyma işlemi</w:t>
              <w:br/>
              <w:t>6.2.4. Lazer makinesinin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LAZER MAKİNELERİNDE AHŞAP KAKMA </w:t>
              <w:br/>
              <w:t>6.3.1. Lazer makinesinde kakma işlemi için iş resmi hazırlama</w:t>
              <w:br/>
              <w:t>6.3.2. İş güvenliği önlemlerini alarak lazer makinesinde tabla üzerine iş parçası yerleştirme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Lazer makinesinde kakma işlemi</w:t>
              <w:br/>
              <w:t>6.3.4. Lazer makinesinin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LAZER MAKİNELERİNDE AHŞAP YAKMA</w:t>
              <w:br/>
              <w:t>6.4.1. Lazer makinesinde yakma işlemi için iş resmi hazırlama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İş güvenliği önlemlerini alarak lazer makinesinde tabla üzerine iş parçası yerleştirme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