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10. SINIF  MEKAN YARDıMCı GEREçLER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AHŞAP MALZEMELER</w:t>
              <w:br/>
              <w:t>1.	Doğal Malzemeler </w:t>
              <w:b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Kaplamalar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Kontraplaklar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Masif Paneller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Yapay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Kaplanmış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Lif Levhalar </w:t>
              <w:br/>
              <w:t>1.Dönem 1.Sınav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Kaplanmış Lif Levhalar </w:t>
              <w:br/>
              <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Kompakt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Verzalit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Kompozit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MOBİLYA TAMAMLAYICI AKSESUARLARI</w:t>
              <w:br/>
              <w:t>1.	Mobilyalarda Kullanılan Bağlantı Elemanları</w:t>
              <w:br/>
              <w:t>1.1.	Vidalar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Çiviler</w:t>
              <w:br/>
              <w:t>1.3.	Dübeller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Baza-Ayak Yapım Teknikleri</w:t>
              <w:br/>
              <w:t>2.1.	Baza Kasa Ayak Bağlantı Şekilleri </w:t>
              <w:br/>
              <w:t>1.Dönem 2.Sınav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1. Dönem 2. Sınav 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Tamamlayıcı Aksesuarlar</w:t>
              <w:br/>
              <w:t>3.1.	Raylar Ve Sürgü Kapak Sistemleri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Kilitler</w:t>
              <w:br/>
              <w:t>3.3.	Düşme Kapak Makasları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Menteşeler Ve Çeşitleri</w:t>
              <w:br/>
              <w:t>3.5.	Kulplar Ve Sapları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Çıtçıtlar</w:t>
              <w:br/>
              <w:t>3.7.	Ayaklar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İÇ MEKAN TAMAMLAYICI MALZEMELER</w:t>
              <w:br/>
              <w:t>1.	Metal Malzemeler</w:t>
              <w:br/>
              <w:t>1.1.	Yassı Türü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Çubuk Ve Kutu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Döküm Yoluyla Elde Edilen Ürünler </w:t>
              <w:br/>
              <w:t/>
              <w:br/>
              <w:t>2.Dönem 1.Sınav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Malzemeler</w:t>
              <w:br/>
              <w:t>2.1.	Kullanım Yerlerine Göre Cam Plakalar </w:t>
            </w:r>
          </w:p>
        </w:tc>
        <w:tc>
          <w:tcPr>
            <w:tcW w:w="3260" w:type="dxa"/>
            <w:vAlign w:val="center"/>
          </w:tcPr>
          <w:p w:rsidR="00C60E81" w:rsidRPr="00C60E81" w:rsidRDefault="00C60E81" w:rsidP="00262F51">
            <w:pPr>
              <w:rPr>
                <w:sz w:val="14"/>
                <w:szCs w:val="14"/>
              </w:rPr>
            </w:pPr>
            <w:r w:rsidRPr="00C60E81">
              <w:rPr>
                <w:sz w:val="14"/>
                <w:szCs w:val="14"/>
              </w:rPr>
              <w:t>2. Dönem 1. Sınav 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Vitray Malzemeler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Vitray Malzemelerin Kullanım Yerleri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Aynalar </w:t>
              <w:b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Malzemeleri</w:t>
              <w:br/>
              <w:t>3.1.	Dekoratif İç Mekan Aydınlatma Armatürler Çeşitleri Ve Montaj Özellikleri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Mekana Ve Dekorasyon Malzeme Çeşidine Göre Aydınlatma Armatür Seçim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İç Mekan Ve Dekoratif Aydınlatma Armatürleri Montaj Ve Yerleşim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Armatür Bağlantı Ve Montajlarında Kullanılan Kablolama Ve Bağlantı Tipleri </w:t>
              <w:br/>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Tekstil Ürünleri</w:t>
              <w:br/>
              <w:t>4.1.	Döşemede Kullanılan Malzemeler </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Döşemelik Doğal Malzemeler </w:t>
              <w:br/>
              <w:t>2.Dönem 2.Sınav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Döşemelik Yapay Malzemeler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çeşitli ölçme ve kontrol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