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İLER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KELİME İŞLEMCİ PROGRAMININ İLERİ ÖZELLİKLERİ</w:t>
              <w:br/>
              <w:t>1.1. İLERI DÜZEYDE DOKÜMANLARLA ÇALIŞMA </w:t>
              <w:br/>
              <w:t>1.1.1. Dokümanı Parola Vererek Kaydetme </w:t>
              <w:br/>
              <w:t>1.1.2. Resimleri Sıkıştırarak Dokümanı Kaydetme</w:t>
              <w:br/>
              <w:t>1.1.3. Dokümanın Açılma Şeklini Belirleme  </w:t>
              <w:br/>
              <w:t>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Metin Kurtararak Doküman Açma </w:t>
              <w:br/>
              <w:t>1.1.5. Kaydedilmemiş Dokümanı Kurtarma </w:t>
              <w:br/>
              <w:t>1.1.6. Dokümanı Paylaşma </w:t>
              <w:br/>
              <w:t>1.2. İLERI DÜZEYDE METINLERLE ÇALIŞMA</w:t>
              <w:br/>
              <w:t>1.2.1. Biçim Boyacısını Kullanma </w:t>
            </w:r>
          </w:p>
        </w:tc>
        <w:tc>
          <w:tcPr>
            <w:tcW w:w="3260" w:type="dxa"/>
            <w:vAlign w:val="center"/>
          </w:tcPr>
          <w:p w:rsidR="00C60E81" w:rsidRPr="00C60E81" w:rsidRDefault="00C60E81" w:rsidP="00262F51">
            <w:pPr>
              <w:rPr>
                <w:sz w:val="14"/>
                <w:szCs w:val="14"/>
              </w:rPr>
            </w:pPr>
            <w:r w:rsidRPr="00C60E81">
              <w:rPr>
                <w:sz w:val="14"/>
                <w:szCs w:val="14"/>
              </w:rPr>
              <w:t>İleri düzeyde dokümanlarla çalışır.</w:t>
              <w:b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Dipnot ve Son Not İşlemlerini Yapma </w:t>
              <w:br/>
              <w:t>1.2.3. Kaynakça İşlemlerini Yapma</w:t>
              <w:br/>
              <w:t>1.2.4. Çok Düzeyli Listeler Oluşturma </w:t>
              <w:br/>
              <w:t>1.2.5. Otomatik Düzeltmeyi Kullanma </w:t>
              <w:br/>
              <w:t>1.2.6. Başka Dokümandan Metin ya da Nesne Alma </w:t>
              <w:br/>
              <w:t>1.2.7. Denklemlerle Çalışma </w:t>
            </w:r>
          </w:p>
        </w:tc>
        <w:tc>
          <w:tcPr>
            <w:tcW w:w="3260" w:type="dxa"/>
            <w:vAlign w:val="center"/>
          </w:tcPr>
          <w:p w:rsidR="00C60E81" w:rsidRPr="00C60E81" w:rsidRDefault="00C60E81" w:rsidP="00262F51">
            <w:pPr>
              <w:rPr>
                <w:sz w:val="14"/>
                <w:szCs w:val="14"/>
              </w:rPr>
            </w:pPr>
            <w:r w:rsidRPr="00C60E81">
              <w:rPr>
                <w:sz w:val="14"/>
                <w:szCs w:val="14"/>
              </w:rPr>
              <w:t>İleri düzeyde metinle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İLERI DÜZEYDE PARAGRAF SEKME VE SÜTUNLARLA ÇALIŞMA</w:t>
              <w:br/>
              <w:t>1.3.1. Sekme Duraklarını Kullanma</w:t>
              <w:br/>
              <w:t>1.3.2. Paragraf Sonlarını ve Tab Duraklarını Görüntüleme </w:t>
              <w:br/>
              <w:t>1.3.3. Sayfayı Sütunlara Bölme </w:t>
            </w:r>
          </w:p>
        </w:tc>
        <w:tc>
          <w:tcPr>
            <w:tcW w:w="3260" w:type="dxa"/>
            <w:vAlign w:val="center"/>
          </w:tcPr>
          <w:p w:rsidR="00C60E81" w:rsidRPr="00C60E81" w:rsidRDefault="00C60E81" w:rsidP="00262F51">
            <w:pPr>
              <w:rPr>
                <w:sz w:val="14"/>
                <w:szCs w:val="14"/>
              </w:rPr>
            </w:pPr>
            <w:r w:rsidRPr="00C60E81">
              <w:rPr>
                <w:sz w:val="14"/>
                <w:szCs w:val="14"/>
              </w:rPr>
              <w:t>İleri düzeyde paragraf sekme ve sütunlar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İLERI DÜZEYDE SAYFA BIÇIMLENDIRME</w:t>
              <w:br/>
              <w:t>1.4.1. Sayfa Artalanını Biçimlendirme </w:t>
              <w:br/>
              <w:t>1.4.2. Sayfa Artalanına Efekt Ekleme </w:t>
              <w:br/>
              <w:t>1.4.3. Sayfa Artalanına Filigran Ekleme </w:t>
            </w:r>
          </w:p>
        </w:tc>
        <w:tc>
          <w:tcPr>
            <w:tcW w:w="3260" w:type="dxa"/>
            <w:vAlign w:val="center"/>
          </w:tcPr>
          <w:p w:rsidR="00C60E81" w:rsidRPr="00C60E81" w:rsidRDefault="00C60E81" w:rsidP="00262F51">
            <w:pPr>
              <w:rPr>
                <w:sz w:val="14"/>
                <w:szCs w:val="14"/>
              </w:rPr>
            </w:pPr>
            <w:r w:rsidRPr="00C60E81">
              <w:rPr>
                <w:sz w:val="14"/>
                <w:szCs w:val="14"/>
              </w:rPr>
              <w:t>İleri düzeyde sayfa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İLERI DÜZEYDE STILLERLE ÇALIŞMA </w:t>
              <w:br/>
              <w:t>1.5.1. Hızlı Stil Galerisine Stil Ekleme ve Kaldırma</w:t>
              <w:br/>
              <w:t>1.5.2. Stil Transfer Etme </w:t>
              <w:br/>
              <w:t>1.5.3. Bir Stilin Uygulandığı Tüm Metinleri Seçme </w:t>
            </w:r>
          </w:p>
        </w:tc>
        <w:tc>
          <w:tcPr>
            <w:tcW w:w="3260" w:type="dxa"/>
            <w:vAlign w:val="center"/>
          </w:tcPr>
          <w:p w:rsidR="00C60E81" w:rsidRPr="00C60E81" w:rsidRDefault="00C60E81" w:rsidP="00262F51">
            <w:pPr>
              <w:rPr>
                <w:sz w:val="14"/>
                <w:szCs w:val="14"/>
              </w:rPr>
            </w:pPr>
            <w:r w:rsidRPr="00C60E81">
              <w:rPr>
                <w:sz w:val="14"/>
                <w:szCs w:val="14"/>
              </w:rPr>
              <w:t>İleri düzeyde stiller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İLERI DÜZEYDE TABLOLARLA ÇALIŞMA</w:t>
              <w:br/>
              <w:t>1.6.1. Tablolarla Çalışma</w:t>
              <w:br/>
              <w:t>1.6.2. Tablo Üst Bilgi Satırlarını Yineleme</w:t>
              <w:br/>
              <w:t>1.6.3. Sayfada Tablonun Konumu ve Metin İçine Yerleşimi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İç İçe Tablolar Oluşturma </w:t>
              <w:br/>
              <w:t>1.6.5. Tabloda Matematiksel İşlemler Yapma </w:t>
              <w:br/>
              <w:t>1.6.6. Tablodaki Verileri Sıralama </w:t>
              <w:br/>
              <w:t>1.6.7. Tabloya Otomatik Biçim Verme </w:t>
              <w:br/>
              <w:t>1.6.8. Metni Tabloya Tabloyu Metne Dönüştürme </w:t>
              <w:br/>
              <w:t/>
              <w:br/>
              <w:t>1.Dönem 1.Sınav </w:t>
            </w:r>
          </w:p>
        </w:tc>
        <w:tc>
          <w:tcPr>
            <w:tcW w:w="3260" w:type="dxa"/>
            <w:vAlign w:val="center"/>
          </w:tcPr>
          <w:p w:rsidR="00C60E81" w:rsidRPr="00C60E81" w:rsidRDefault="00C60E81" w:rsidP="00262F51">
            <w:pPr>
              <w:rPr>
                <w:sz w:val="14"/>
                <w:szCs w:val="14"/>
              </w:rPr>
            </w:pPr>
            <w:r w:rsidRPr="00C60E81">
              <w:rPr>
                <w:sz w:val="14"/>
                <w:szCs w:val="14"/>
              </w:rPr>
              <w:t>İleri düzeyde tablolar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ADRES MEKTUP BIRLEŞTIRME</w:t>
              <w:br/>
              <w:t>1.7.1. Adres Mektup Birleştirme Sihirbazı Kullanma </w:t>
              <w:br/>
              <w:t>1.7.2. Zarf Baskısını Hazırlama </w:t>
              <w:br/>
              <w:t>1.7.3. Etiket Baskısını Hazırlama  </w:t>
              <w:br/>
              <w:t> </w:t>
            </w:r>
          </w:p>
        </w:tc>
        <w:tc>
          <w:tcPr>
            <w:tcW w:w="3260" w:type="dxa"/>
            <w:vAlign w:val="center"/>
          </w:tcPr>
          <w:p w:rsidR="00C60E81" w:rsidRPr="00C60E81" w:rsidRDefault="00C60E81" w:rsidP="00262F51">
            <w:pPr>
              <w:rPr>
                <w:sz w:val="14"/>
                <w:szCs w:val="14"/>
              </w:rPr>
            </w:pPr>
            <w:r w:rsidRPr="00C60E81">
              <w:rPr>
                <w:sz w:val="14"/>
                <w:szCs w:val="14"/>
              </w:rPr>
              <w:t>1. Dönem 1. Sınav Adres mektup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İLERI DÜZEYDE DOKÜMANLAR ÜZERINDE ÇALIŞMA </w:t>
              <w:br/>
              <w:t>1.8.1.Kapak Sayfası Ekleme </w:t>
              <w:br/>
              <w:t>1.8.2. Bölüm Sonu Ekleme </w:t>
              <w:br/>
              <w:t>1.8.3. Yer İşaretlerini Kullanma </w:t>
              <w:br/>
              <w:t>1.8.4. Dizin Oluşturma </w:t>
              <w:br/>
              <w:t>1.8.5. İçindekiler Tablosu Oluşturma </w:t>
              <w:br/>
              <w:t>1.8.6. Şekiller Tablosu Oluşturma </w:t>
            </w:r>
          </w:p>
        </w:tc>
        <w:tc>
          <w:tcPr>
            <w:tcW w:w="3260" w:type="dxa"/>
            <w:vAlign w:val="center"/>
          </w:tcPr>
          <w:p w:rsidR="00C60E81" w:rsidRPr="00C60E81" w:rsidRDefault="00C60E81" w:rsidP="00262F51">
            <w:pPr>
              <w:rPr>
                <w:sz w:val="14"/>
                <w:szCs w:val="14"/>
              </w:rPr>
            </w:pPr>
            <w:r w:rsidRPr="00C60E81">
              <w:rPr>
                <w:sz w:val="14"/>
                <w:szCs w:val="14"/>
              </w:rPr>
              <w:t>İleri düzeyde dokumanlar üzerinde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ŞABLON VE MAKRO OLUŞTURMA </w:t>
              <w:br/>
              <w:t>1.9.1. Şablon oluşturma</w:t>
              <w:br/>
              <w:t>1.9.2. Makro Oluşturma </w:t>
            </w:r>
          </w:p>
        </w:tc>
        <w:tc>
          <w:tcPr>
            <w:tcW w:w="3260" w:type="dxa"/>
            <w:vAlign w:val="center"/>
          </w:tcPr>
          <w:p w:rsidR="00C60E81" w:rsidRPr="00C60E81" w:rsidRDefault="00C60E81" w:rsidP="00262F51">
            <w:pPr>
              <w:rPr>
                <w:sz w:val="14"/>
                <w:szCs w:val="14"/>
              </w:rPr>
            </w:pPr>
            <w:r w:rsidRPr="00C60E81">
              <w:rPr>
                <w:sz w:val="14"/>
                <w:szCs w:val="14"/>
              </w:rPr>
              <w:t>Şablon ve makrolar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TABLOLAMA PROGRAMININ İLERİ ÖZELLİKLERİ </w:t>
              <w:br/>
              <w:t>2.1. VERITABANI ILE ÇALIŞMA</w:t>
              <w:br/>
              <w:t>2.1.1. Tablo Oluşturma </w:t>
              <w:br/>
              <w:t>2.1.2. Veri Gruplandırma ve Ana Hat Oluşturma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Otomatik Alt Toplam Alma </w:t>
              <w:br/>
              <w:t>2.1.4. Veri Tablosu Oluşturma </w:t>
              <w:br/>
              <w:t>2.1.5. Metni Sütunlara Dönüştürme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Veri Birleştirme</w:t>
              <w:br/>
              <w:t>2.1.7. Özet Tablo PivotTable</w:t>
              <w:br/>
              <w:t>2.1.8. Dış Veri Alma </w:t>
            </w:r>
          </w:p>
        </w:tc>
        <w:tc>
          <w:tcPr>
            <w:tcW w:w="3260" w:type="dxa"/>
            <w:vAlign w:val="center"/>
          </w:tcPr>
          <w:p w:rsidR="00C60E81" w:rsidRPr="00C60E81" w:rsidRDefault="00C60E81" w:rsidP="00262F51">
            <w:pPr>
              <w:rPr>
                <w:sz w:val="14"/>
                <w:szCs w:val="14"/>
              </w:rPr>
            </w:pPr>
            <w:r w:rsidRPr="00C60E81">
              <w:rPr>
                <w:sz w:val="14"/>
                <w:szCs w:val="14"/>
              </w:rPr>
              <w:t>Veritabanı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İLERI SEVIYE FONKSIYONLARLA ÇALIŞMA </w:t>
              <w:br/>
              <w:t>2.2.1. Formüller Sekmesi</w:t>
              <w:br/>
              <w:t>2.2.2. Tarih ve Saat Fonksiyonları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Metin Fonksiyonları </w:t>
              <w:br/>
              <w:t>2.2.4. Arama ve Başvuru Fonksiyonları</w:t>
              <w:br/>
              <w:t>2.2.5. Mantıksal Fonksiyonlar </w:t>
              <w:br/>
              <w:t>1.Dönem 2.Sınav </w:t>
            </w:r>
          </w:p>
        </w:tc>
        <w:tc>
          <w:tcPr>
            <w:tcW w:w="3260" w:type="dxa"/>
            <w:vAlign w:val="center"/>
          </w:tcPr>
          <w:p w:rsidR="00C60E81" w:rsidRPr="00C60E81" w:rsidRDefault="00C60E81" w:rsidP="00262F51">
            <w:pPr>
              <w:rPr>
                <w:sz w:val="14"/>
                <w:szCs w:val="14"/>
              </w:rPr>
            </w:pPr>
            <w:r w:rsidRPr="00C60E81">
              <w:rPr>
                <w:sz w:val="14"/>
                <w:szCs w:val="14"/>
              </w:rPr>
              <w:t>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Bilgi Fonksiyonları</w:t>
              <w:br/>
              <w:t>2.2.7. İstatistiksel Fonksiyonlar</w:t>
              <w:br/>
              <w:t>2.2.8. Matematiksel Fonksiyonlar </w:t>
            </w:r>
          </w:p>
        </w:tc>
        <w:tc>
          <w:tcPr>
            <w:tcW w:w="3260" w:type="dxa"/>
            <w:vAlign w:val="center"/>
          </w:tcPr>
          <w:p w:rsidR="00C60E81" w:rsidRPr="00C60E81" w:rsidRDefault="00C60E81" w:rsidP="00262F51">
            <w:pPr>
              <w:rPr>
                <w:sz w:val="14"/>
                <w:szCs w:val="14"/>
              </w:rPr>
            </w:pPr>
            <w:r w:rsidRPr="00C60E81">
              <w:rPr>
                <w:sz w:val="14"/>
                <w:szCs w:val="14"/>
              </w:rPr>
              <w:t>1. Dönem 2. Sınav İleri seviye 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HEDEF ARAMA SENARYOLAR VE FORMÜL DENETİMİ YAPMA </w:t>
              <w:br/>
              <w:t>2.3.1. Senaryo Yöneticisi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Hedef Ara</w:t>
              <w:br/>
              <w:t>2.3.3. Formülleri Denetleme </w:t>
            </w:r>
          </w:p>
        </w:tc>
        <w:tc>
          <w:tcPr>
            <w:tcW w:w="3260" w:type="dxa"/>
            <w:vAlign w:val="center"/>
          </w:tcPr>
          <w:p w:rsidR="00C60E81" w:rsidRPr="00C60E81" w:rsidRDefault="00C60E81" w:rsidP="00262F51">
            <w:pPr>
              <w:rPr>
                <w:sz w:val="14"/>
                <w:szCs w:val="14"/>
              </w:rPr>
            </w:pPr>
            <w:r w:rsidRPr="00C60E81">
              <w:rPr>
                <w:sz w:val="14"/>
                <w:szCs w:val="14"/>
              </w:rPr>
              <w:t>Hedef arama senaryolar ve formül denetimi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ELEKTRONİK TABLOLARDA MAKROLARLA ÇALIŞMA </w:t>
              <w:br/>
              <w:t>2.4.1. Makro Güvenliği </w:t>
              <w:br/>
              <w:t>2.4.2. Makro Oluşturma Kısayol Tanımlama ve Çalıştırma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Makroları Çalıştırma ve Düzenleme </w:t>
              <w:br/>
              <w:t>2.4.4. Makroyu Araç Çubuğuna Düğmeye Resim veya Nesneye Atama</w:t>
              <w:br/>
              <w:t>2.4.5. Makro Silme </w:t>
            </w:r>
          </w:p>
        </w:tc>
        <w:tc>
          <w:tcPr>
            <w:tcW w:w="3260" w:type="dxa"/>
            <w:vAlign w:val="center"/>
          </w:tcPr>
          <w:p w:rsidR="00C60E81" w:rsidRPr="00C60E81" w:rsidRDefault="00C60E81" w:rsidP="00262F51">
            <w:pPr>
              <w:rPr>
                <w:sz w:val="14"/>
                <w:szCs w:val="14"/>
              </w:rPr>
            </w:pPr>
            <w:r w:rsidRPr="00C60E81">
              <w:rPr>
                <w:sz w:val="14"/>
                <w:szCs w:val="14"/>
              </w:rPr>
              <w:t>Elekronik tablolarda makrolarla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VERİTABANI PROGRAMI </w:t>
              <w:br/>
              <w:t>3.1. VERITABANI KAVRAMLARI VE DOSYA İŞLEMLERI </w:t>
              <w:br/>
              <w:t>3.1.1. Veritabanı Kavramları </w:t>
              <w:br/>
              <w:t>3.1.2. Veritabanı Programları ve Özellikleri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Veritabanı Dosya İşlemleri</w:t>
              <w:br/>
              <w:t>3.1.4. Ekran Elemanları</w:t>
              <w:br/>
              <w:t>3.1.5. Çalışma Ekranının Görünümünü Değiştirme</w:t>
              <w:br/>
              <w:t>3.1.6. Şerit Özelliklerini Değiştirme </w:t>
            </w:r>
          </w:p>
        </w:tc>
        <w:tc>
          <w:tcPr>
            <w:tcW w:w="3260" w:type="dxa"/>
            <w:vAlign w:val="center"/>
          </w:tcPr>
          <w:p w:rsidR="00C60E81" w:rsidRPr="00C60E81" w:rsidRDefault="00C60E81" w:rsidP="00262F51">
            <w:pPr>
              <w:rPr>
                <w:sz w:val="14"/>
                <w:szCs w:val="14"/>
              </w:rPr>
            </w:pPr>
            <w:r w:rsidRPr="00C60E81">
              <w:rPr>
                <w:sz w:val="14"/>
                <w:szCs w:val="14"/>
              </w:rPr>
              <w:t>Veritabanı  programında dosya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TABLOLAR </w:t>
              <w:br/>
              <w:t>3.2.1. Tablo Oluşturma</w:t>
              <w:br/>
              <w:t>3.2.2. Birincil Anahtar Kavramı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Tablo Alan Özellikleri</w:t>
              <w:br/>
              <w:t>3.2.4. Veri Türü Özellikleri</w:t>
              <w:br/>
              <w:t>3.2.5. Veritabanına Veri Girişi </w:t>
              <w:br/>
              <w:t/>
              <w:br/>
              <w:t>2.Dönem 1.Sınav </w:t>
            </w:r>
          </w:p>
        </w:tc>
        <w:tc>
          <w:tcPr>
            <w:tcW w:w="3260" w:type="dxa"/>
            <w:vAlign w:val="center"/>
          </w:tcPr>
          <w:p w:rsidR="00C60E81" w:rsidRPr="00C60E81" w:rsidRDefault="00C60E81" w:rsidP="00262F51">
            <w:pPr>
              <w:rPr>
                <w:sz w:val="14"/>
                <w:szCs w:val="14"/>
              </w:rPr>
            </w:pPr>
            <w:r w:rsidRPr="00C60E81">
              <w:rPr>
                <w:sz w:val="14"/>
                <w:szCs w:val="14"/>
              </w:rPr>
              <w:t>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Dışarıdan Veri Alma </w:t>
              <w:br/>
              <w:t>3.2.7. Tablo Tasarımı</w:t>
              <w:br/>
              <w:t>3.2.8. Tablo İlişki Kavramı </w:t>
            </w:r>
          </w:p>
        </w:tc>
        <w:tc>
          <w:tcPr>
            <w:tcW w:w="3260" w:type="dxa"/>
            <w:vAlign w:val="center"/>
          </w:tcPr>
          <w:p w:rsidR="00C60E81" w:rsidRPr="00C60E81" w:rsidRDefault="00C60E81" w:rsidP="00262F51">
            <w:pPr>
              <w:rPr>
                <w:sz w:val="14"/>
                <w:szCs w:val="14"/>
              </w:rPr>
            </w:pPr>
            <w:r w:rsidRPr="00C60E81">
              <w:rPr>
                <w:sz w:val="14"/>
                <w:szCs w:val="14"/>
              </w:rPr>
              <w:t>2. Dönem 1. Sınav Tablo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SORGULAR</w:t>
              <w:br/>
              <w:t>3.3.1. Sorgu Oluşturma Yöntemleri </w:t>
            </w:r>
          </w:p>
        </w:tc>
        <w:tc>
          <w:tcPr>
            <w:tcW w:w="3260" w:type="dxa"/>
            <w:vAlign w:val="center"/>
          </w:tcPr>
          <w:p w:rsidR="00C60E81" w:rsidRPr="00C60E81" w:rsidRDefault="00C60E81" w:rsidP="00262F51">
            <w:pPr>
              <w:rPr>
                <w:sz w:val="14"/>
                <w:szCs w:val="14"/>
              </w:rPr>
            </w:pPr>
            <w:r w:rsidRPr="00C60E81">
              <w:rPr>
                <w:sz w:val="14"/>
                <w:szCs w:val="14"/>
              </w:rPr>
              <w:t>Sorgulama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FORMLAR</w:t>
              <w:br/>
              <w:t>3.4.1. Form Oluşturma Yöntemleri </w:t>
              <w:br/>
              <w:t>3.4.2. Forma Veri Girişi </w:t>
              <w:br/>
              <w:t>3.4.3. Alt Form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Form Görüntüleme</w:t>
              <w:br/>
              <w:t>3.4.5. Form Araçları</w:t>
              <w:br/>
              <w:t>3.4.6. Tasarım Görünümünde Form Düzenleme</w:t>
              <w:br/>
              <w:t>3.4.7. Düzen Görünümünde Form Tasarımı  </w:t>
              <w:br/>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3.4.8. Denetimler Grubu Nesnelerini Kullanarak Form Oluşturma </w:t>
              <w:br/>
              <w:t>3.4.9. Denetimler Üzerinde İşlemler</w:t>
              <w:br/>
              <w:t>3.4.10. Form Kayıtlarını Sıralama</w:t>
              <w:br/>
              <w:t>3.4.11. Form Kayıtlarına Filtre Uygulama </w:t>
            </w:r>
          </w:p>
        </w:tc>
        <w:tc>
          <w:tcPr>
            <w:tcW w:w="3260" w:type="dxa"/>
            <w:vAlign w:val="center"/>
          </w:tcPr>
          <w:p w:rsidR="00C60E81" w:rsidRPr="00C60E81" w:rsidRDefault="00C60E81" w:rsidP="00262F51">
            <w:pPr>
              <w:rPr>
                <w:sz w:val="14"/>
                <w:szCs w:val="14"/>
              </w:rPr>
            </w:pPr>
            <w:r w:rsidRPr="00C60E81">
              <w:rPr>
                <w:sz w:val="14"/>
                <w:szCs w:val="14"/>
              </w:rPr>
              <w:t>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RAPORLAR</w:t>
              <w:br/>
              <w:t>3.5.1. Rapor Oluşturma Yöntemleri</w:t>
              <w:br/>
              <w:t>3.5.2. Etiket Oluşturma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Rapor Görüntüleme</w:t>
              <w:br/>
              <w:t>3.5.4. Rapor Araçları</w:t>
              <w:br/>
              <w:t>3.5.5. Düzen Görünümünde Rapor Tasarımı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Tasarım Görünümünde Rapor Düzenleme</w:t>
              <w:br/>
              <w:t>3.5.7. Rapordaki Kayıtları Gruplandırma ve Sıralama </w:t>
              <w:br/>
              <w:t>3.5.8. Rapordaki Kayıtlar Üzerinden Toplamlar </w:t>
              <w:br/>
              <w:t/>
            </w:r>
          </w:p>
        </w:tc>
        <w:tc>
          <w:tcPr>
            <w:tcW w:w="3260" w:type="dxa"/>
            <w:vAlign w:val="center"/>
          </w:tcPr>
          <w:p w:rsidR="00C60E81" w:rsidRPr="00C60E81" w:rsidRDefault="00C60E81" w:rsidP="00262F51">
            <w:pPr>
              <w:rPr>
                <w:sz w:val="14"/>
                <w:szCs w:val="14"/>
              </w:rPr>
            </w:pPr>
            <w:r w:rsidRPr="00C60E81">
              <w:rPr>
                <w:sz w:val="14"/>
                <w:szCs w:val="14"/>
              </w:rPr>
              <w:t>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Raporların Sayfa Yapısını Belirleme</w:t>
              <w:br/>
              <w:t>3.5.10. Rapor Önizleme</w:t>
              <w:br/>
              <w:t>3.5.11. Rapor Yazdırma </w:t>
            </w:r>
          </w:p>
        </w:tc>
        <w:tc>
          <w:tcPr>
            <w:tcW w:w="3260" w:type="dxa"/>
            <w:vAlign w:val="center"/>
          </w:tcPr>
          <w:p w:rsidR="00C60E81" w:rsidRPr="00C60E81" w:rsidRDefault="00C60E81" w:rsidP="00262F51">
            <w:pPr>
              <w:rPr>
                <w:sz w:val="14"/>
                <w:szCs w:val="14"/>
              </w:rPr>
            </w:pPr>
            <w:r w:rsidRPr="00C60E81">
              <w:rPr>
                <w:sz w:val="14"/>
                <w:szCs w:val="14"/>
              </w:rPr>
              <w:t>2. Dönem 2. Sınav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MAKROLAR</w:t>
              <w:br/>
              <w:t>3.6.1. Makro Oluşturma</w:t>
              <w:br/>
              <w:t>3.6.2. Komut Düğmelerine Makro Atama</w:t>
              <w:br/>
              <w:t>3.6.3. Makroları Çalıştırma </w:t>
              <w:br/>
              <w:t>2.Dönem 2.Sınav </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Makrolarda Değişiklik</w:t>
            </w:r>
          </w:p>
        </w:tc>
        <w:tc>
          <w:tcPr>
            <w:tcW w:w="3260" w:type="dxa"/>
            <w:vAlign w:val="center"/>
          </w:tcPr>
          <w:p w:rsidR="00C60E81" w:rsidRPr="00C60E81" w:rsidRDefault="00C60E81" w:rsidP="00262F51">
            <w:pPr>
              <w:rPr>
                <w:sz w:val="14"/>
                <w:szCs w:val="14"/>
              </w:rPr>
            </w:pPr>
            <w:r w:rsidRPr="00C60E81">
              <w:rPr>
                <w:sz w:val="14"/>
                <w:szCs w:val="14"/>
              </w:rPr>
              <w:t>Makro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ofis programları yazıcıtarayıcı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