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HDROLK PNöMATK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