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YöRESEL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EBRU BOYAMA</w:t>
              <w:br/>
              <w:t>1. Ebru Boyamaya Hazırlık Yapma</w:t>
              <w:br/>
              <w:t>1.1. Ebru boyamada kullanılan malzemeler </w:t>
              <w:br/>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Kitrenin hazırlanış aşamaları</w:t>
              <w:br/>
              <w:t>1.3. Kitrenin denenme aşamaları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Kitrenin özellikleri</w:t>
              <w:br/>
              <w:t>1.5. Öd hazırlama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Ebru fırça yapımı</w:t>
              <w:br/>
              <w:t>1.7. Tarak yapımı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Ebru Yapma</w:t>
              <w:br/>
              <w:t>2.1. Ebru çeşitleri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ebru çeşidinden çeşitli ürünler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ÜZERLİK ÖRME</w:t>
              <w:br/>
              <w:t>1. Üzerlik Örmeye Hazırlık Yapma</w:t>
              <w:br/>
              <w:t>1.1. Üzerlik tahtası </w:t>
              <w:br/>
              <w:t/>
            </w:r>
          </w:p>
        </w:tc>
        <w:tc>
          <w:tcPr>
            <w:tcW w:w="3260" w:type="dxa"/>
            <w:vAlign w:val="center"/>
          </w:tcPr>
          <w:p w:rsidR="00C60E81" w:rsidRPr="00C60E81" w:rsidRDefault="00C60E81" w:rsidP="00262F51">
            <w:pPr>
              <w:rPr>
                <w:sz w:val="14"/>
                <w:szCs w:val="14"/>
              </w:rPr>
            </w:pPr>
            <w:r w:rsidRPr="00C60E81">
              <w:rPr>
                <w:sz w:val="14"/>
                <w:szCs w:val="14"/>
              </w:rPr>
              <w:t>1. Dönem 1. Sınav 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Üzerlik deseni</w:t>
              <w:br/>
              <w:t>1.3. Üzerlik süsleme kumaşları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Üzerlik yünü</w:t>
              <w:br/>
              <w:t>1.5. Üzerlik tahtasında desen oluştururken dikkat edilmesi gerekenler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Üzerlik Örme</w:t>
              <w:br/>
              <w:t>2.1. Üzerlik örmeyi bitirme işlem basamakları</w:t>
              <w:br/>
              <w:t>2.2. 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Üzerlik modelini tespit etme</w:t>
              <w:br/>
              <w:t>2.4.Üzerlik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Üzerlik örme işlemi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FANİLA ÖRME</w:t>
              <w:br/>
              <w:t>1. Kastamonu Fanila Örmeye Hazırlık Yapma</w:t>
              <w:br/>
              <w:t>1.1. Kastamonu fanilanın özellikleri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fanila örme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1. Dönem 2. Sınav 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Fanila Örme</w:t>
              <w:b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ÇARŞAFI BAĞI</w:t>
              <w:br/>
              <w:t>1. Kastamonu Düğümüne Hazırlık Yapma</w:t>
              <w:br/>
              <w:t>1.1. Kastamonu çarşaf bağı tekniğinde kullanılan düğüm çeşitleri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çarşaf bağı tekniğinde kullanılan düğümleri uygulama</w:t>
              <w:br/>
              <w:t>1.3. Ürün tasarımı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Düğümü Yapma</w:t>
              <w:br/>
              <w:t>2.1. İpin uzunluğunu hesaplama </w:t>
              <w:br/>
              <w:t>2.Dönem 1.Sınav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geçirme</w:t>
              <w:br/>
              <w:t>2.3. Kastamonu çarşaf tekniğinde kullanılan düğüm atma teknikleri </w:t>
            </w:r>
          </w:p>
        </w:tc>
        <w:tc>
          <w:tcPr>
            <w:tcW w:w="3260" w:type="dxa"/>
            <w:vAlign w:val="center"/>
          </w:tcPr>
          <w:p w:rsidR="00C60E81" w:rsidRPr="00C60E81" w:rsidRDefault="00C60E81" w:rsidP="00262F51">
            <w:pPr>
              <w:rPr>
                <w:sz w:val="14"/>
                <w:szCs w:val="14"/>
              </w:rPr>
            </w:pPr>
            <w:r w:rsidRPr="00C60E81">
              <w:rPr>
                <w:sz w:val="14"/>
                <w:szCs w:val="14"/>
              </w:rPr>
              <w:t>2. Dönem 1. Sınav 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Kastamonu çarşaf bağında köşe dönme tekniği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Kastamonu çarşaf bağında ürünü süsleme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BONCUK AKSESUARLAR</w:t>
              <w:br/>
              <w:t>1. Boncuk Dokuma Yapma</w:t>
              <w:br/>
              <w:t>1.1. Boncuk dokuma ürün tasarımı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Dokunacak desenin tespiti</w:t>
              <w:b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İğne İle Boncuk Örme</w:t>
              <w:br/>
              <w:t>2.1. Boncuk ürün tasarımı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Örülecek desenin tespiti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Boncuk örme </w:t>
            </w:r>
          </w:p>
        </w:tc>
        <w:tc>
          <w:tcPr>
            <w:tcW w:w="3260" w:type="dxa"/>
            <w:vAlign w:val="center"/>
          </w:tcPr>
          <w:p w:rsidR="00C60E81" w:rsidRPr="00C60E81" w:rsidRDefault="00C60E81" w:rsidP="00262F51">
            <w:pPr>
              <w:rPr>
                <w:sz w:val="14"/>
                <w:szCs w:val="14"/>
              </w:rPr>
            </w:pPr>
            <w:r w:rsidRPr="00C60E81">
              <w:rPr>
                <w:sz w:val="14"/>
                <w:szCs w:val="14"/>
              </w:rPr>
              <w:t>2. Dönem 2. Sınav 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Tığ İle Spiral Örme İşi Yapma</w:t>
              <w:br/>
              <w:t>3.1. Tığ ile spiral örme işine uygun ürün tasarımı  </w:t>
              <w:br/>
              <w:t>2.Dönem 2.Sınav </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Tığ ile spiral örme işi tekniği</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boya malzemeleri üzerlik pamuk iplikleri iğne makas boncuk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