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9. SINIF  TRK DL VE EDEBYATı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İnceliği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  TDE2.2. Sözün İnceliği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Sözün İnceliği temasında ele alınan metinlerden hareketle edebiyatın güzel sanatlarla ve diğer disiplinlerle ilişkisini ön bilgileriyle bağlantı kurarak belirler.</w:t>
              <w:br/>
              <w:t>b TDE2.2.2. Sözün İnceliği temasında başlık ve görsellerden hareketle metnin yazılış amacını tahmin ederek ele alınan metinlerdeki açık ve örtük iletiyi belirler.  </w:t>
              <w:br/>
              <w:t>c TDE2.2.3. Metin öncesi tahminleriyle okuma içeriğini ve okuduğu metinleri taşıdıkları estetik değerdil kullanımı vb.açılardan karşılaştırır.</w:t>
              <w:br/>
              <w:t>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w:t>
              <w:br/>
              <w:t>d TDE2.2.5. Söz sanatlarının metni zenginleştirmek ve etkileyici hâle getirmek için üstlendiği rolü fark eder ve metindeki gerçek-kurgu öznel -nesnel ifadeleri ayırt ederek metinleri sınıflandırır.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Edebî söyleyişin inceliğini yansıtmak için paragraf düzeyindeki bir yazısında süreci yönetebilme</w:t>
              <w:br/>
              <w:t/>
              <w:br/>
              <w:t>TDE4.2. Edebî söyleyişin inceliğini yansıtan metinlerden edindiği söz varlığını kullanarak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 </w:t>
              <w:br/>
              <w:t/>
              <w:b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                          </w:t>
              <w:br/>
              <w:t/>
              <w:b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
              <w:b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b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   </w:t>
            </w:r>
          </w:p>
        </w:tc>
        <w:tc>
          <w:tcPr>
            <w:tcW w:w="1985" w:type="dxa"/>
            <w:vAlign w:val="center"/>
          </w:tcPr>
          <w:p w:rsidR="00FE0D3B" w:rsidRPr="00FE0D3B" w:rsidRDefault="00FE0D3B" w:rsidP="00760F07">
            <w:pPr>
              <w:rPr>
                <w:sz w:val="14"/>
                <w:szCs w:val="14"/>
              </w:rPr>
            </w:pPr>
            <w:r w:rsidRPr="00FE0D3B">
              <w:rPr>
                <w:sz w:val="14"/>
                <w:szCs w:val="14"/>
              </w:rPr>
              <w:t>  DİNLEMEİZLEME   KONUŞMA          </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Sözün İnceliği temasında ele alınan dinlemeizleme metnindeki bilgiler ile ön bilgileri arasında bağlantı kurar.</w:t>
              <w:br/>
              <w:t>b TDE1.2.2. Tahmin eder.</w:t>
              <w:br/>
              <w:t>Sözün İnceliği temasında ele alınan dinlediğiizlediği metnin başlık ve görsellerinden hareketle metnin yazılış amacını tahmin eder.</w:t>
              <w:br/>
              <w:t>c TDE1.2.3. Çıkarım yapar.</w:t>
              <w:br/>
              <w:t>Sözün İnceliği temasında ele alınan dinlediğiizlediği metinde açıkça sunulan bilgileri belirler.</w:t>
              <w:br/>
              <w:t>Sözün İnceliği temasında ele alınan dinlediğiizlediği metinden hareketle çıkarımlar yapar.</w:t>
              <w:br/>
              <w:t>Sözün İnceliği temasında ele alınan dinlediğiizlediği metinde açıkça ifade edilen neden-sonuç koşul varsayım bilgilerini belirler.</w:t>
              <w:br/>
              <w:t>Sözün İnceliği temasında ele alınan dinlediğiizlediği metnin konu veveya temasını belirler.</w:t>
              <w:br/>
              <w:t>Sözün İnceliği temasında ele alınan dinlediğiizlediği metnin yardımcı düşüncelerini belirler.</w:t>
              <w:br/>
              <w:t>Sözün İnceliği temasında ele alınan dinlediğiizlediği metinde ana düşünceyi duyguyu belirler.</w:t>
              <w:br/>
              <w:t>Sözün İnceliği temasında ele alınan dinlediğiizlediği metinde yazarın senaristyönetmenşair metni yazma amacını belirler.</w:t>
              <w:br/>
              <w:t>Sözün İnceliği temasında ele alınan dinlediğiizlediği metinde yer alan bilgilerin sunuluş şeklini inceler.</w:t>
              <w:br/>
              <w:t>Sözün İnceliği temasında ele alınan dinlediğiizlediği metindeki karakterlerin davranışlarından duygu ve düşüncelerine yönelik çıkarımlar yapar.</w:t>
              <w:br/>
              <w:t>Sözün İnceliği temasında ele alınan dinlediğiizlediği metin ile yazar senaristyönetmenşair arasındaki ilişkiyi belirler.</w:t>
              <w:br/>
              <w:t>ç TDE1.2.4. Karşılaştırır.</w:t>
              <w:br/>
              <w:t>Sözün İnceliği temasında ele alınan metinde dinlemeizleme öncesi tahminleri ile metnin içeriğini karşılaştırır.</w:t>
              <w:br/>
              <w:t>Sözün İnceliği temasında ele alınan dinlediğiizlediği metni belirlenen ölçütlere içeriktür şekil dönem zihniyet üslup ileti göre karşılaştırır.                                                                                                                                              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                             </w:t>
              <w:br/>
              <w:t/>
              <w:b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SÖZÜN İNCELİĞİ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1. Sınav 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 </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D4. Dostluk    D7. Estetik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TDE4.3. Edebî söyleyişin inceliğini yansıttığı yazısında kural uygulayabilme                                    </w:t>
              <w:br/>
              <w:t/>
              <w:br/>
              <w:t>TDE4.4. Edebî söyleyişin inceliğini yansıttığı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Konusunu ana düşünce etrafında detaylandırdığı akıcı bir konuşma sürecini yönetebilme                                                                 </w:t>
              <w:br/>
              <w:t/>
              <w:br/>
              <w:t>TDE3.2. Konusunu ana düşünce etrafında detaylandırdığı konuşma içeriğini oluşturabilme </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Konusunu ana fikir etrafında detaylandırdığı konuşmasında kural uygulayabilme                                                          </w:t>
              <w:br/>
              <w:t/>
              <w:br/>
              <w:t>TDE3.4. Konuşmasının içeriğinde kullandığı unsurların konuşmasına olan etkisini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 Arayışı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TDE1.2. Anlam Arayışı temasında ele alınan metinlerde anlam oluşturabilme                                  </w:t>
              <w:br/>
              <w:t/>
              <w:br/>
              <w:t>TDE4.1. Konu zenginliği ve çeşitliliğini sağlayan edebî metinlerde yazma sürecini yöne tebilme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TDE4.2. Yazısını zenginleştirecek içerik oluşturabilme                                                           </w:t>
              <w:br/>
              <w:t/>
              <w:br/>
              <w:t>TDE4.3. Konu zenginliği ve çeşitliliğini sağlayan yazısında kural uygulayabilme </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 ARAYIŞI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TDE4.4. Yazısına yönelik değerlendirmelerini konu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Anlamın Yapı Taşları temasında ele alınan metinlerde okumayı yönetebilme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Anlamın Yapı Taşları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Edebî metinlerde yapısal inceliklere odaklanan akıcı bir konuşma sürecini yönetebilme                                                              </w:t>
              <w:br/>
              <w:t/>
              <w:br/>
              <w:t>TDE3.2. Benzetme karşılaştırma yaparak yapısal özellikleri ortaya koyduğu bir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Benzetme karşılaştırma yaparak yapısal özellikleri ortaya koyduğu bir konuşmada kural uygulayabilme</w:t>
              <w:br/>
              <w:t/>
              <w:br/>
              <w:t>TDE3.4. Edebî metinlerdeki yapısal inceliklerin konuşmaya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Anlamın Yapı Taşları temasında ele alınan metinlerde dinlemeizlemeyi yönetebilme                                                                                      TDE1.2. Anlamın Yapı Taşları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 TDE1.3. Anlamın Yapı Taşları temasında ele alınan metinleri çözümleyebilme                                 </w:t>
              <w:br/>
              <w:t/>
              <w:br/>
              <w:t>TDE4.1. Yapısını incelikle ördüğü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 işlenişini değerlendirir.</w:t>
              <w:br/>
              <w:t> Dinlediğiizlediği metnin dil ve anlatım özellikleri ile metnin içeriği arasındaki ilişkiden hareketle metinde kullanılan 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     </w:t>
              <w:br/>
              <w:t/>
              <w:br/>
              <w:t>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TDE4.2. Yapısı incelikle örülmüş edebî metinlerden edindiği söz varlığını kullanarak yazısı için içerik oluşturabilme                           </w:t>
              <w:br/>
              <w:t/>
              <w:br/>
              <w:t>TDE4.3. Yapısını incelikle ördüğü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D14. Saygı    D16. Sorumluluk D19.</w:t>
              <w:br/>
              <w:t>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ANLAMIN YAPI     TAŞLARI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Yapısını incelikle ördüğü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Dilin Zenginliği temasında ele alınan metinlerde okumayı yönetebilme                           </w:t>
              <w:br/>
              <w:t/>
              <w:br/>
              <w:t>TDE2.2. Dilin Zenginliği temasında ele alınan metinlerde anlam oluşturabilme </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w:t>
              <w:br/>
              <w:t> Metni okumaya başlamadan önce okuma amacını belirler.</w:t>
              <w:br/>
              <w:t> Okumadan önce metnin içerik ve türüne yönelik tahminlerde bulunur.</w:t>
              <w:br/>
              <w:t>b TDE2.1.2. Seçim yapar.</w:t>
              <w:br/>
              <w:t> Okuyacağı metin için uygun okuma yöntem ve stratejisi seçer.</w:t>
              <w:br/>
              <w:t> Seçtiği okuma stratejisi ile okumayı sürdürür.                                                   </w:t>
              <w:br/>
              <w:t/>
              <w:br/>
              <w:t>a TDE2.2.1. Ön bilgilerle bağlantı kurar.</w:t>
              <w:br/>
              <w:t> Okuma metnindeki bilgiler ile ön bilgileri arasında bağlantı kurar.</w:t>
              <w:br/>
              <w:t>b TDE2.2.2. Tahmin eder.</w:t>
              <w:br/>
              <w:t> Okuyacağı metnin başlık ve görsellerinden hareketle metnin yazılış amacını tahmin eder.</w:t>
              <w:br/>
              <w:t> Metindeki söz varlığının anlamını bağlamdan hareketle belirler.</w:t>
              <w:br/>
              <w:t>c TDE2.2.3. Çıkarım yapar.</w:t>
              <w:br/>
              <w:t> Metinde açıkça sunulan bilgileri belirler.</w:t>
              <w:br/>
              <w:t> Metinlerden hareketle çıkarımlar yapar.</w:t>
              <w:br/>
              <w:t> Metinde açıkça ifade edilen neden-sonuç koşul varsayım bilgilerini belirler.</w:t>
              <w:br/>
              <w:t> Metnin konu veveya temasını belirler.</w:t>
              <w:br/>
              <w:t> Metnin yardımcı düşüncelerini belirler.</w:t>
              <w:br/>
              <w:t> Metnin ana düşüncesiniduygusunu belirler.</w:t>
              <w:br/>
              <w:t> Yazarın metni yazma amacını belirler.</w:t>
              <w:br/>
              <w:t> Metinde yer alan bilgilerin sunuluş şeklini inceler.</w:t>
              <w:br/>
              <w:t> Metinde geçen söz sanatlarını belirler.</w:t>
              <w:br/>
              <w:t> Metindeki karakterlerin davranışlarından duygu ve düşüncelerine yönelik çıkarımlar yapar.</w:t>
              <w:br/>
              <w:t> Metin ile yazar arasındaki ilişkiyi belirler.</w:t>
              <w:br/>
              <w:t>ç TDE2.2.4. Karşılaştırır.</w:t>
              <w:br/>
              <w:t> Metin öncesi tahminleri ile okuma içeriğini karşılaştırır.</w:t>
              <w:br/>
              <w:t> Okuduğu metinleri belirlenen ölçütlere içerik tür şekil dönem zihniyet üslup ileti göre karşılaştırır.</w:t>
              <w:br/>
              <w:t>d TDE2.2.5. Sınıflandırır.</w:t>
              <w:br/>
              <w:t> Okuduğu metinleri belirlenen ölçütlere içerik tür şekil dönem zihniyet üslup ileti göre sınıflandırır.</w:t>
              <w:br/>
              <w:t> Metindeki gerçek ve kurgu arasındaki farkı belirler.</w:t>
              <w:br/>
              <w:t> Metindeki öznel ve nesnel ifadeleri ayırt eder.</w:t>
              <w:br/>
              <w:t> Metindeki bilgilerin güvenilir olup olmadığını belirler.</w:t>
              <w:br/>
              <w:t>e TDE2.2.6. Tepki verir.</w:t>
              <w:br/>
              <w:t> Metni özetler.</w:t>
              <w:br/>
              <w:t> Okuduğu metinlere yönelik geri bildirimler sunar.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Dilin Zenginliği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TDE2.3.1. Parçaları belirler.</w:t>
              <w:br/>
              <w:t> Metindeki karakterlerin özelliklerini amaçlarını ve niyetlerini inceler.</w:t>
              <w:br/>
              <w:t> Metindeki yapı unsurlarını belirler.</w:t>
              <w:br/>
              <w:t> Metindeki dil ve anlatım özelliklerini belirler.</w:t>
              <w:br/>
              <w:t> Metindeki dil işlevlerini belirler.</w:t>
              <w:br/>
              <w:t>b TDE2.3.2. Parçalar arasındaki ilişkileri belirler.</w:t>
              <w:br/>
              <w:t> Okuduğu metni oluşturan şekil ve anlama dair birimler arasındaki ilişkileri belirler.</w:t>
              <w:br/>
              <w:t> Metindeki yapı unsurları arasındaki ilişkileri belirler.</w:t>
              <w:br/>
              <w:t> Yazarın üslup seçiminin nedenleri ve sonuçlarını açıklar.</w:t>
              <w:br/>
              <w:t> Metinlerin yazıldığı dönemin özelliklerini açıklar.</w:t>
              <w:br/>
              <w:t> Metnin yazarının özelliklerini açıklar.</w:t>
              <w:br/>
              <w:t> Metnin içeriğinin yapı unsurlarının dil ve anlatım özelliklerinin metnin yazıldığı dönemle ve toplumla ilişkisini</w:t>
              <w:br/>
              <w:t>kurar.</w:t>
              <w:br/>
              <w:t>c TDE2.3.3. Parçalar arasındaki etkileşimleri belirler.</w:t>
              <w:br/>
              <w:t> Okuduğu metni oluşturan şekil ve anlama dair birimlerin arasındaki etkileşimleri değerlendirir.</w:t>
              <w:br/>
              <w:t> Metnin yapı unsurlarının metne olan katkısını değerlendirir.</w:t>
              <w:br/>
              <w:t> Metnin yapı unsurları ile metnin içeriği arasındaki ilişkiden hareketle metnin yapı unsurlarının işlenişini değerlendirir.</w:t>
              <w:br/>
              <w:t> Metnin dil ve anlatım özellikleri ile metnin içeriği arasındaki ilişkiden hareketle metinde kullanılan dil ve anlatım</w:t>
              <w:br/>
              <w:t>özelliklerini değerlendirir.</w:t>
              <w:br/>
              <w:t> Metin içindeki tutarsızlıkları ya da çatışmaları tespit ederek bunların metne olan etkisini değerlendirir.</w:t>
              <w:br/>
              <w:t> Metni millî manevi ve evrensel değerlerin aktarımı bağlamında değerlendirir.</w:t>
              <w:br/>
              <w:t> Metnin içeriğinin yapı unsurlarının dil ve anlatım özelliklerinin metnin yazarıyla ilişkisini kurar.</w:t>
              <w:br/>
              <w:t>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Dilin Zenginliği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w:t>
              <w:br/>
              <w:t> Metin hakkında değerlendirmeler yapabilmek için çeşitli ölçütler belirler.</w:t>
              <w:br/>
              <w:t> Okuduğu metni kendi beğeni ölçütleri doğrultusunda değerlendirir.</w:t>
              <w:br/>
              <w:t> Metindeki gerçeklik ile gerçek dünya bilgisine dayalı karşılaştırmalar yapar.</w:t>
              <w:br/>
              <w:t>b TDE2.4.2. Tepki verir.</w:t>
              <w:br/>
              <w:t> Kendini karakterlerin yerine koyarak kahramanın davranışlarını anlamlandırır.</w:t>
              <w:br/>
              <w:t> Okuduğu metne yönelik beğeni ve eleştirilerini gerekçelendirerek açıklar.</w:t>
              <w:br/>
              <w:t> Metnin konu ve ana düşüncesinin kendi dünyasıyla ilişkisini belirler.</w:t>
              <w:br/>
              <w:t> Yazarın amacı ile kendi düşünceleri arasındaki benzerlik ve farklılıkları açıklar.</w:t>
              <w:br/>
              <w:t> Metindeki olaya duruma soruna ya da karakterlerin davranışlarına seçenekler üretir.</w:t>
              <w:br/>
              <w:t>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Dilin zenginliğini kullandığı akıcı bir konuşma sürecini yönetebilme </w:t>
              <w:br/>
              <w:t/>
              <w:br/>
              <w:t>TDE3.2. Konusunu dilin zenginliğinden yararlanarak oluşturduğu konuşma içeriğini oluşturabilme</w:t>
            </w:r>
          </w:p>
        </w:tc>
        <w:tc>
          <w:tcPr>
            <w:tcW w:w="3402" w:type="dxa"/>
            <w:vAlign w:val="center"/>
          </w:tcPr>
          <w:p w:rsidR="00FE0D3B" w:rsidRPr="00FE0D3B" w:rsidRDefault="00FE0D3B" w:rsidP="001C2F89">
            <w:pPr>
              <w:rPr>
                <w:sz w:val="14"/>
                <w:szCs w:val="14"/>
              </w:rPr>
            </w:pPr>
            <w:r w:rsidRPr="00FE0D3B">
              <w:rPr>
                <w:sz w:val="14"/>
                <w:szCs w:val="14"/>
              </w:rPr>
              <w:t>a TDE3.1.1. Seçim yapar.</w:t>
              <w:br/>
              <w:t> Konuşmasının amacına ikna etme bilgilendirme karar verir.</w:t>
              <w:br/>
              <w:t> Konuşmasının özelliklerini hazırlıklıhazırlıksız süre hedef kitle belirler.</w:t>
              <w:br/>
              <w:t> Konuşmanın türünü yöntem ve stratejisini belirler.</w:t>
              <w:br/>
              <w:t>b TDE3.1.2. İlişkiyi sürdürür.</w:t>
              <w:br/>
              <w:t> Konuşmasında engelleri ortadan kaldırır.</w:t>
              <w:br/>
              <w:t> Konuşma amacına uygun olarak seçtiği stratejiyi yapılandırır.</w:t>
              <w:br/>
              <w:t/>
              <w:br/>
              <w:t>a TDE3.2.1. Ön bilgilerle bağlantı kurar.</w:t>
              <w:br/>
              <w:t> Konuşmasında belirlediği amaca yönelik ön bilgileriyle bağlantı kurar.</w:t>
              <w:br/>
              <w:t>b TDE3.2.2. Tahmin eder.</w:t>
              <w:br/>
              <w:t> Hedef kitlenin özelliklerine yönelik tahminlerde bulunarak konuşmasının giriş gelişme ve sonuç bölümlerini</w:t>
              <w:br/>
              <w:t>tasarlar.</w:t>
              <w:br/>
              <w:t>c TDE3.2.3. Karşılaştırır.</w:t>
              <w:br/>
              <w:t> Konuşmasının amacına uygun ana düşünceyi belirlerken karşılaştırma içeren iletiler oluşturur.</w:t>
              <w:br/>
              <w:t>ç TDE3.2.4. Sınıflandırır.</w:t>
              <w:br/>
              <w:t> Dilin kullanım alanına özel mesleki kamusal alan ve eğitim alanı göre konuşmasının içeriğini belirler.</w:t>
              <w:br/>
              <w:t>d TDE3.2.5. Yeniden ifade eder.</w:t>
              <w:br/>
              <w:t> Konuşmasının türüne göre bilgi toplar Hazırlıklı konuşmada bilgi toplar hazırlıksız konuşmada not alır..</w:t>
              <w:br/>
              <w:t> Söz varlığını kullanarak konuşmasının içeriğini düzenler.</w:t>
              <w:br/>
              <w:t>e TDE3.2.6. Tepki verir.</w:t>
              <w:br/>
              <w:t> Konuşmasını planlarken dil işlevlerini kullanır.</w:t>
              <w:br/>
              <w:t>f TDE3.2.7. Sesle anlam oluşturur.</w:t>
              <w:br/>
              <w:t> Konuşmasında beden dilini doğru bir şekilde kullanacağını göz önünde bulundurur.</w:t>
              <w:br/>
              <w:t> Konuşmasını diksiyon ve telaffuzu etkin bir şekilde kullanacak şekilde planlar.</w:t>
              <w:br/>
              <w:t>g TDE3.2.8. Görsel ögeleri kullanır.</w:t>
              <w:br/>
              <w:t> Konuşma içeriğini desteklemek için kullanacağı görsel ve işitsel ögelere karar verir.</w:t>
              <w:br/>
              <w:t>ğ TDE3.2.9. Sunar.</w:t>
              <w:br/>
              <w:t> Yapacağı konuşmanın plan taslağını sunar.</w:t>
              <w:br/>
              <w:t>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Konusunu dilin zenginliğinden yararlanarak oluşturduğu konuşmasında kural uygulayabilme</w:t>
              <w:br/>
              <w:t/>
              <w:br/>
              <w:t>TDE3.4. Kullandığı dil özelliklerinin konuşmasına etkisine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w:t>
              <w:br/>
              <w:t> Konuşmasına planına uygun bir şekilde başlar.</w:t>
              <w:br/>
              <w:t> Konuşmasını dikkat çekici bir girişle başlatır.</w:t>
              <w:br/>
              <w:t>b TDE3.3.2. Düşünceyi geliştirme yollarını kullanır.</w:t>
              <w:br/>
              <w:t> Konuşmasını desteklemek amacıyla düşünceyi geliştirme yollarını kullanır.</w:t>
              <w:br/>
              <w:t> Duygu düşünce ve hayallerini kendine özgü bir üslupla ifade eder.</w:t>
              <w:br/>
              <w:t>c TDE3.3.3. Uygun söz varlığı kullanır.</w:t>
              <w:br/>
              <w:t> Söz varlığını bağlama uygun şekilde kullanır.</w:t>
              <w:br/>
              <w:t> Ana düşünce ve destekleyici bilgilerle konuşmasını sürdürür.</w:t>
              <w:br/>
              <w:t> Konuşmasını hedef kitleye uygun bir söz varlığı ve üslupla sürdürür.</w:t>
              <w:br/>
              <w:t>ç TDE3.3.4. İletileri açık ve örtük biçimde ifade eder.</w:t>
              <w:br/>
              <w:t> Vermek istediği iletileri açık veya örtük bir şekilde ifade eder.</w:t>
              <w:br/>
              <w:t> Duygu düşünce ve hayallerini tutarlı bir şekilde ifade eder.</w:t>
              <w:br/>
              <w:t> Konuşmayı başlatma sürdürme ve bitirme ifadelerini etkili kullanır.</w:t>
              <w:br/>
              <w:t> Millî ve manevi değerlere ve kültürel unsurlara dikkat ederek konuşmasını sürdürür.</w:t>
              <w:br/>
              <w:t> Konuşmasında toplumsal hassasiyet oluşturacak ögeler siyaset din etnisite vb. kullanmaktan kaçınır.</w:t>
              <w:br/>
              <w:t> Konuşmasında olumlu tutum ve değerleri vurgular.</w:t>
              <w:br/>
              <w:t>d TDE3.3.5. Türkçe dil yapılarını uygular.</w:t>
              <w:br/>
              <w:t> Konuşmasında Türkçenin dil yapısını ve işlevini amacına uygun kullanır.</w:t>
              <w:br/>
              <w:t>e TDE3.3.6. Bağdaşıklık ögelerini kullanır.</w:t>
              <w:br/>
              <w:t> Konuşmasını bağdaşıklık ögelerine dikkat ederek yapar.</w:t>
              <w:br/>
              <w:t>f TDE3.3.7. Beden dilini ve mekânı kullanır.</w:t>
              <w:br/>
              <w:t> Konuşmasında beden dilini doğru bir şekilde kullanır.</w:t>
              <w:br/>
              <w:t> Konuşmasında diksiyon ve telaffuzu etkin bir şekilde kullanır.</w:t>
              <w:br/>
              <w:t> Konuşmasında mekânı etkin bir şekilde kullanır.</w:t>
              <w:br/>
              <w:t> Konuşmasında zamanı verimli bir şekilde kullanır.</w:t>
              <w:br/>
              <w:t> Konuşma sürecinde dinleyici ile etkileşim kurar.</w:t>
              <w:br/>
              <w:t/>
              <w:br/>
              <w:t>a TDE3.4.1. Kendini değerlendirir.</w:t>
              <w:br/>
              <w:t> Konuşma sürecindeki davranış duygu ve düşüncelerini değerlendirir.</w:t>
              <w:br/>
              <w:t> Konuşmasını içerik yönünden değerlendirir.</w:t>
              <w:br/>
              <w:t> Konuşmasını dil ve anlatım yönünden değerlendirir.</w:t>
              <w:br/>
              <w:t> Konuşmasını paydaşların görüşlerine göre değerlendirir.</w:t>
              <w:br/>
              <w:t>b TDE3.4.2. Tepki verir.</w:t>
              <w:br/>
              <w:t> Genel geri bildirimlere bağlı olarak bundan sonra yapacağı konuşmalar için kendisine yeni hedefler belirler.</w:t>
              <w:br/>
              <w:t> Özgün konuşmacı kimliğini oluşturur.</w:t>
              <w:br/>
              <w:t>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Dilin Zenginliği temasında ele alınan metinlerde dinlemeyiizlemeyi yönetebilme </w:t>
              <w:br/>
              <w:t/>
              <w:br/>
              <w:t>TDE1.2. Dilin Zenginliği temasında ele alınan metinlerde anlam oluşturabilme                            </w:t>
              <w:br/>
              <w:t/>
              <w:br/>
              <w:t>TDE1.3. Dilin Zenginliği temasında ele alınan metinleri çözümleyebilme </w:t>
            </w:r>
          </w:p>
        </w:tc>
        <w:tc>
          <w:tcPr>
            <w:tcW w:w="3402" w:type="dxa"/>
            <w:vAlign w:val="center"/>
          </w:tcPr>
          <w:p w:rsidR="00FE0D3B" w:rsidRPr="00FE0D3B" w:rsidRDefault="00FE0D3B" w:rsidP="001C2F89">
            <w:pPr>
              <w:rPr>
                <w:sz w:val="14"/>
                <w:szCs w:val="14"/>
              </w:rPr>
            </w:pPr>
            <w:r w:rsidRPr="00FE0D3B">
              <w:rPr>
                <w:sz w:val="14"/>
                <w:szCs w:val="14"/>
              </w:rPr>
              <w:t>a TDE1.1.1. Seçim yapar.</w:t>
              <w:br/>
              <w:t> Metni dinlemeyeizlemeye başlamadan önce dinlemeizleme amacını belirler.</w:t>
              <w:br/>
              <w:t> Dinlemeizleme yapmadan önce metnin içerik ve türüne yönelik tahminlerde bulunur.</w:t>
              <w:br/>
              <w:t> Dinleyeceğiizleyeceği metin için uygun dinlemeizleme yöntem ve stratejisi seçer.</w:t>
              <w:br/>
              <w:t>b TDE1.1.2. İlişkiyi sürdürür.</w:t>
              <w:br/>
              <w:t> Dinlemeizleme kurallarını uygulayarak dinlemeyiizlemeyi sürdürür.   </w:t>
              <w:br/>
              <w:t/>
              <w:br/>
              <w:t>a TDE1.2.1. Ön bilgilerle bağlantı kurar.</w:t>
              <w:br/>
              <w:t> Dinlemeizleme metnindeki bilgiler ile ön bilgileri arasında bağlantı kurar.</w:t>
              <w:br/>
              <w:t>b TDE1.2.2. Tahmin eder.</w:t>
              <w:br/>
              <w:t> Dinlediğiizlediği metnin başlık ve görsellerinden hareketle metnin yazılış amacını tahmin eder.</w:t>
              <w:br/>
              <w:t> Dinlediğiizlediği metindeki söz varlığının anlamını bağlamdan hareketle belirler.</w:t>
              <w:br/>
              <w:t>c TDE1.2.3. Çıkarım yapar.</w:t>
              <w:br/>
              <w:t> Dinlediğiizlediği metinde açıkça sunulan bilgileri belirler.</w:t>
              <w:br/>
              <w:t> Dinlediğiizlediği metinlerden hareketle çıkarımlar yapar.</w:t>
              <w:br/>
              <w:t> Dinlediğiizlediği metinde açıkça ifade edilen neden-sonuç koşul varsayım bilgilerini belirler.</w:t>
              <w:br/>
              <w:t> Dinlediğiizlediği metnin konu veveya temasını belirler.</w:t>
              <w:br/>
              <w:t> Dinlediğiizlediği metnin yardımcı düşüncelerini belirler.</w:t>
              <w:br/>
              <w:t> Dinlediğiizlediği metinde ana düşünceyiduyguyu belirler.</w:t>
              <w:br/>
              <w:t> Dinlediğiizlediği metnin yazar şairsenaristyönetmen tarafından yazılma amacını belirler.</w:t>
              <w:br/>
              <w:t> Dinlediğiizlediği metinde yer alan bilgilerin sunuluş şeklini inceler.</w:t>
              <w:br/>
              <w:t> Dinlediğiizlediği metindeki karakterlerin davranışlarından duygu ve düşüncelerine yönelik çıkarımlar yapar.</w:t>
              <w:br/>
              <w:t> Dinlediğiizlediği metin ile yazar senaristyönetmenşair arasındaki ilişkiyi belirler.</w:t>
              <w:br/>
              <w:t>ç TDE1.2.4. Karşılaştırır.</w:t>
              <w:br/>
              <w:t> Metni dinlemeizleme sürecinden önce metne ilişkin tahminleri ile dinlediktenizledikten sonraki tespitlerini</w:t>
              <w:br/>
              <w:t>karşılaştırır.</w:t>
              <w:br/>
              <w:t> Dinlediğiizlediği metinleri belirlenen ölçütlere içerik tür şekil dönem zihniyet üslup ileti göre karşılaştırır.</w:t>
              <w:br/>
              <w:t>d TDE1.2.5. Sınıflandırır.</w:t>
              <w:br/>
              <w:t> Dinlediğiizlediği metinleri belirlenen ölçütlere içerik tür şekil dönem zihniyet üslup ileti göre sınıflandırır.</w:t>
              <w:br/>
              <w:t> Dinlediğiizlediği metinde gerçek ve kurgu arasındaki farkı belirler.</w:t>
              <w:br/>
              <w:t> Dinlediğiizlediği metindeki öznel ve nesnel ifadeleri ayırt eder.</w:t>
              <w:br/>
              <w:t> Dinlediğiizlediği metindeki bilgilerin güvenilir olup olmadığını belirler.</w:t>
              <w:br/>
              <w:t>e TDE1.2.6. Tepki verir.</w:t>
              <w:br/>
              <w:t> Dinlediğiizlediği metni özetler.</w:t>
              <w:br/>
              <w:t> Dinlediğiizlediği metinlere yönelik geri bildirimler sunar.                             </w:t>
              <w:br/>
              <w:t/>
              <w:br/>
              <w:t>a TDE1.3.1. Parçaları belirler.</w:t>
              <w:br/>
              <w:t> Dinlediğiizlediği metindeki karakterlerin özelliklerini amaçlarını ve niyetlerini inceler.</w:t>
              <w:br/>
              <w:t> Dinlediğiizlediği metindeki yapı unsurlarını belirler.</w:t>
              <w:br/>
              <w:t> Dinlediğiizlediği metindeki dil ve anlatım özelliklerini belirler.</w:t>
              <w:br/>
              <w:t> Dinlediğiizlediği metindeki dil işlevlerini belirler.</w:t>
              <w:br/>
              <w:t>b TDE1.3.2. Parçalar arasındaki ilişkileri belirler.</w:t>
              <w:br/>
              <w:t> Dinlediğiizlediği metni oluşturan şekil ve anlama dair birimler arasındaki ilişkileri belirler.</w:t>
              <w:br/>
              <w:t> Dinlediğiizlediği metindeki yapı unsurları arasındaki ilişkileri belirler.</w:t>
              <w:br/>
              <w:t> Yazarın senaristyönetmenşair üslup seçiminin nedenleri ve sonuçlarını açıklar.</w:t>
              <w:br/>
              <w:t> Dinlediğiizlediği metinlerin yazıldığı dönemin özelliklerini açıklar.</w:t>
              <w:br/>
              <w:t> Dinlediğiizlediği metnin yazarının şairsenaristyönetmen özelliklerini açıklar.</w:t>
              <w:br/>
              <w:t> Dinlediğiizlediği metnin içeriğinin yapı unsurlarının dil ve anlatım özelliklerinin metnin yazıldığı dönemle ve toplumla ilişkisini kurar.</w:t>
              <w:br/>
              <w:t>c TDE1.3.3. Parçalar arasındaki etkileşimleri belirler.</w:t>
              <w:br/>
              <w:t> Dinlediğiizlediği metni oluşturan şekil ve anlama dair birimlerin arasındaki etkileşimleri değerlendirir.</w:t>
              <w:br/>
              <w:t> Dinlediğiizlediği metnin yapı unsurlarının metne olan katkısını değerlendirir.</w:t>
              <w:br/>
              <w:t> Dinlediğiizlediği metnin yapı unsurları ile metnin içeriği arasındaki ilişkiden hareketle metnin yapı unsurlarının</w:t>
              <w:br/>
              <w:t>işlenişini değerlendirir.</w:t>
              <w:br/>
              <w:t> Dinlediğiizlediği metnin dil ve anlatım özellikleri ile metnin içeriği arasındaki ilişkiden hareketle metinde kullanılan</w:t>
              <w:br/>
              <w:t>dil ve anlatım özelliklerini değerlendir.</w:t>
              <w:br/>
              <w:t> Dinlediğiizlediği metin içindeki tutarsızlıkları ya da çatışmaları tespit ederek bunların metne olan etkisini değerlendirir.</w:t>
              <w:br/>
              <w:t> Dinlediğiizlediği metni millî manevi ve evrensel değerlerin aktarımı bağlamında değerlendirir.</w:t>
              <w:br/>
              <w:t> Dinlediğiizlediği metnin içeriğinin yapı unsurlarının dil ve anlatım özelliklerinin metnin yazarıyla ilişkisini kurar.</w:t>
              <w:br/>
              <w:t> Dinlediğiizlediği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          DİNLEMEİZLEME       YAZMA</w:t>
            </w:r>
          </w:p>
        </w:tc>
        <w:tc>
          <w:tcPr>
            <w:tcW w:w="2410" w:type="dxa"/>
            <w:vAlign w:val="center"/>
          </w:tcPr>
          <w:p w:rsidR="00FE0D3B" w:rsidRPr="00FE0D3B" w:rsidRDefault="00FE0D3B" w:rsidP="001C2F89">
            <w:pPr>
              <w:rPr>
                <w:sz w:val="14"/>
                <w:szCs w:val="14"/>
              </w:rPr>
            </w:pPr>
            <w:r w:rsidRPr="00FE0D3B">
              <w:rPr>
                <w:sz w:val="14"/>
                <w:szCs w:val="14"/>
              </w:rPr>
              <w:t>2. Dönem 2. Sınav TDE1.4. Dilin Zenginliği temasında ele alınan metinlere yönelik değerlendirmelerini yansıtabilme</w:t>
              <w:br/>
              <w:t/>
              <w:br/>
              <w:t>TDE4.1. Öz yaşam öyküsünü oluşturabilmek için bir yazılı anlatım sürecini yönetebilme</w:t>
            </w:r>
          </w:p>
        </w:tc>
        <w:tc>
          <w:tcPr>
            <w:tcW w:w="3402" w:type="dxa"/>
            <w:vAlign w:val="center"/>
          </w:tcPr>
          <w:p w:rsidR="00FE0D3B" w:rsidRPr="00FE0D3B" w:rsidRDefault="00FE0D3B" w:rsidP="001C2F89">
            <w:pPr>
              <w:rPr>
                <w:sz w:val="14"/>
                <w:szCs w:val="14"/>
              </w:rPr>
            </w:pPr>
            <w:r w:rsidRPr="00FE0D3B">
              <w:rPr>
                <w:sz w:val="14"/>
                <w:szCs w:val="14"/>
              </w:rPr>
              <w:t>a TDE1.4.1. Kendi değerlendirmesini yapar.</w:t>
              <w:br/>
              <w:t> Dinlediğiizlediği metin hakkında değerlendirmeler yapabilmek için çeşitli ölçütler belirler.</w:t>
              <w:br/>
              <w:t> Dinlediğiizlediği metni kendi beğeni ölçütleri doğrultusunda değerlendirir.</w:t>
              <w:br/>
              <w:t> Dinlediğiizlediği metindeki gerçeklik ile gerçek dünyayı karşılaştırır.</w:t>
              <w:br/>
              <w:t>b TDE1.4.2. Tepki verir.</w:t>
              <w:br/>
              <w:t> Kendini dinlediğiizlediği metindeki karakterlerin yerine koyarak kahramanın davranışlarını anlamlandırır.</w:t>
              <w:br/>
              <w:t> Dinlediğiizlediği metne yönelik beğeni ve eleştirilerini gerekçelendirerek açıklar.</w:t>
              <w:br/>
              <w:t> Dinlediğiizlediği metnin konu ve ana düşüncesinin kendi dünyasıyla olan ilişkisini belirler.</w:t>
              <w:br/>
              <w:t> Yazarın senaristyönetmenşair amacı ile kendi düşünceleri arasındaki benzerlik ve farklılıkları açıklar.</w:t>
              <w:br/>
              <w:t> Dinlediğiizlediği metindeki olaya duruma soruna ya da karakterlerin davranışlarına seçenekler üretir.</w:t>
              <w:br/>
              <w:t> Kendi belirlediği ölçütlerden hareketle dinlediğiizlediği metnin yazılış amacına ulaşma düzeyini değerlendirir.                                                                                                                                                                                                             a TDE4.1.1. Seçim yapar.</w:t>
              <w:br/>
              <w:t> Yazma amacına ikna etme bilgilendirme resmî yazışma karar verir.</w:t>
              <w:br/>
              <w:t> Yazacağı metnin özelliklerini süre hedef kitle belirler.</w:t>
              <w:br/>
              <w:t> Yazacağı metnin türünü kullanacağı yöntem ve stratejisini belirler.</w:t>
              <w:br/>
              <w:t>b TDE4.1.2. İlişkiyi sürdürür.</w:t>
              <w:br/>
              <w:t> Yazma süreci ile ilgili engelleri ortadan kaldırır.</w:t>
              <w:br/>
              <w:t>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Öz yaşam öyküsünü aktarmak için kendi üslup özelliklerini yansıtan bir yazılı anlatım içeriği oluşturabilme</w:t>
              <w:br/>
              <w:t/>
              <w:br/>
              <w:t>TDE4.3. Öz yaşam öyküsünü aktarmak için kendi üslup özelliklerini yansıtan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w:t>
              <w:br/>
              <w:t> Yazma amacına yönelik ön bilgileriyle bağlantı kurar.</w:t>
              <w:br/>
              <w:t>b TDE4.2.2. Tahmin eder.</w:t>
              <w:br/>
              <w:t> Hedef kitlenin özelliklerine yönelik tahminlerde bulunarak yazacağı metnin türünü ve içeriğini belirler.</w:t>
              <w:br/>
              <w:t> Metnin türüne göre kullanacağı yapı unsurlarını belirler.</w:t>
              <w:br/>
              <w:t>c TDE4.2.3. Karşılaştırır.</w:t>
              <w:br/>
              <w:t> Yazma amacı ve yazacağı metnin özelliklerine göre ana düşünceye ve vermek istediği iletiye karar verir.</w:t>
              <w:br/>
              <w:t> Planını oluştururken karşılaştırma içeren iletiler oluşturur.</w:t>
              <w:br/>
              <w:t>ç TDE4.2.4. Sınıflandırır.</w:t>
              <w:br/>
              <w:t> Yazılı anlatımın kullanım alanına özel mesleki eğitim ve kamusal göre içeriğini belirler.</w:t>
              <w:br/>
              <w:t>d TDE4.2.5. Yeniden ifade eder.</w:t>
              <w:br/>
              <w:t> Söz varlığını kullanarak yazısının içeriğini düzenler.</w:t>
              <w:br/>
              <w:t>e TDE4.2.6. Tepki verir.</w:t>
              <w:br/>
              <w:t> Yazma sürecini planlarken dil işlevlerinin kullanımına karar verir.</w:t>
              <w:br/>
              <w:t>f TDE4.2.7. Görsel ögeleri kullanır.</w:t>
              <w:br/>
              <w:t> Yazma içeriğini desteklemek için kullanacağı görsel ve işitsel ögelere karar verir.</w:t>
              <w:br/>
              <w:t>g TDE4.2.8. Sunar.</w:t>
              <w:br/>
              <w:t> Yazacağı metnin plan taslağını sunar.</w:t>
              <w:br/>
              <w:t> Aldığı geri bildirimler ile plan taslağına son şeklini verir.</w:t>
              <w:br/>
              <w:t/>
              <w:br/>
              <w:t>a TDE4.3.1. Plan hazırlar.</w:t>
              <w:br/>
              <w:t> Yazmaya planına uygun bir şekilde başlar.</w:t>
              <w:br/>
              <w:t> Yazısını dikkat çekici bir girişle başlatır.</w:t>
              <w:br/>
              <w:t>b TDE4.3.2. Düşünceyi geliştirme yollarını kullanır.</w:t>
              <w:br/>
              <w:t> Yazısını desteklemek amacıyla anlatım biçimi ve düşünceyi geliştirme yollarından yararlanır.</w:t>
              <w:br/>
              <w:t> Duygu düşünce ve hayallerini kendine özgü bir üslupla ifade eder.</w:t>
              <w:br/>
              <w:t>c TDE4.3.3. Uygun söz varlığı kullanır.</w:t>
              <w:br/>
              <w:t> Söz varlığını deyim atasözü mecaz ve terim bağlama uygun şekilde kullanır.</w:t>
              <w:br/>
              <w:t> Ana düşünce ve destekleyici bilgilerle yazma sürecine devam eder.</w:t>
              <w:br/>
              <w:t> Yazısını hedef kitleye uygun bir söz varlığı ve üslupla sürdürür.</w:t>
              <w:br/>
              <w:t>ç TDE4.3.4. İletileri açık ve örtük biçimde ifade eder.</w:t>
              <w:br/>
              <w:t> Vermek istediği iletileri açık veya örtük bir şekilde ifade eder.</w:t>
              <w:br/>
              <w:t> Duygu düşünce ve hayallerini tutarlı bir şekilde ifade eder.</w:t>
              <w:br/>
              <w:t> Yazmayı başlatma sürdürme ve bitirme ifadelerini etkili kullanır.</w:t>
              <w:br/>
              <w:t> Millî ve manevi değerler ile kültürel unsurlara dikkat ederek yazma sürecine devam eder.</w:t>
              <w:br/>
              <w:t> Yazısında toplumsal hassasiyet oluşturacak ögeler siyaset din etnisite vb. kullanmaktan kaçınır.</w:t>
              <w:br/>
              <w:t> Yazısının içeriğine uygun başlık belirler.</w:t>
              <w:br/>
              <w:t> Yazısında olumlu tutum ve değerleri vurgular.</w:t>
              <w:br/>
              <w:t>d TDE4.3.5. Türkçe dil yapılarını uygular.</w:t>
              <w:br/>
              <w:t> Yazısında Türkçe dil yapılarını işlevine uygun kullanır.</w:t>
              <w:br/>
              <w:t> Türkçeyi bilinçli ve özenli yabancı kelimelerin yerine Türkçelerini kullanması kullanır.</w:t>
              <w:br/>
              <w:t>e TDE4.3.6. Bağdaşıklık ögelerini kullanır.</w:t>
              <w:br/>
              <w:t> Yazısını bağdaşıklık ögelerine dikkat ederek yazar.</w:t>
              <w:br/>
              <w:t>f TDE4.3.7. Yazım kurallarını uygular.</w:t>
              <w:br/>
              <w:t> Yazısında yazım kurallarını etkili bir şekilde kullanır.</w:t>
              <w:br/>
              <w:t>g TDE4.3.8. Noktalama kurallarını uygular.</w:t>
              <w:br/>
              <w:t>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D6. Dürüstlük D7. Estetik   D11. Özgürlük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DİLİN ZENGİNLİĞİ </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TDE4.4. Yazısına yönelik değerlendirmelerini üslup ve diğer yazma unsurları bağlamında yansıtabilme</w:t>
            </w:r>
          </w:p>
        </w:tc>
        <w:tc>
          <w:tcPr>
            <w:tcW w:w="3402" w:type="dxa"/>
            <w:vAlign w:val="center"/>
          </w:tcPr>
          <w:p w:rsidR="00FE0D3B" w:rsidRPr="00FE0D3B" w:rsidRDefault="00FE0D3B" w:rsidP="001C2F89">
            <w:pPr>
              <w:rPr>
                <w:sz w:val="14"/>
                <w:szCs w:val="14"/>
              </w:rPr>
            </w:pPr>
            <w:r w:rsidRPr="00FE0D3B">
              <w:rPr>
                <w:sz w:val="14"/>
                <w:szCs w:val="14"/>
              </w:rPr>
              <w:t>a TDE4.4.1. Kendini değerlendirir.</w:t>
              <w:br/>
              <w:t> Yazma sürecindeki davranış duygu ve düşüncelerini değerlendirir.</w:t>
              <w:br/>
              <w:t> Yazısını içerik yönünden değerlendirir.</w:t>
              <w:br/>
              <w:t> Yazısını dil ve anlatım yönünden değerlendirir.</w:t>
              <w:br/>
              <w:t> Yazısını paydaşların görüşlerine göre değerlendirir.</w:t>
              <w:br/>
              <w:t>b TDE4.4.2. Tepki verir.</w:t>
              <w:br/>
              <w:t> Genel geri bildirimlere bağlı olarak bundan sonra yazacağı metin ile ilgili kendisine yeni hedefler belirler.</w:t>
              <w:br/>
              <w:t> Özgün yazar kimliğini oluşturur.</w:t>
              <w:br/>
              <w:t>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992" w:type="dxa"/>
            <w:vAlign w:val="center"/>
          </w:tcPr>
          <w:p w:rsidR="00FE0D3B" w:rsidRPr="00FE0D3B" w:rsidRDefault="005F3AD2" w:rsidP="00760F07">
            <w:pPr>
              <w:rPr>
                <w:sz w:val="14"/>
                <w:szCs w:val="14"/>
              </w:rPr>
            </w:pPr>
            <w:r>
              <w:rPr>
                <w:sz w:val="14"/>
                <w:szCs w:val="14"/>
              </w:rPr>
              <w:t>OB1. Bilgi Okuryazarlığı          OB2. Dijital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w:t>
              <w:br/>
              <w:t>Okuma ve Dinlemeİzleme</w:t>
              <w:br/>
              <w:t/>
              <w:br/>
              <w:t> İzleme testi</w:t>
              <w:br/>
              <w:t> Zihin haritası</w:t>
              <w:br/>
              <w:t> Açık uçlu sorular</w:t>
              <w:br/>
              <w:t> Kontrol listesi</w:t>
              <w:br/>
              <w:t> Çıkış kartı 3-2-1</w:t>
              <w:br/>
              <w:t> Karşılaştırma tablosu</w:t>
              <w:br/>
              <w:t> Öğrenme günlüğü</w:t>
              <w:br/>
              <w:t/>
              <w:br/>
              <w:t>Edebî söyleyişin inceliğini yansıtan metinlerde okumaya yönelik izleme testi zihin haritası açık uçlu sorular ve çıkış kartı kullanılabilir. Dinlemeizleme metinleri ile ilgili olarak da</w:t>
              <w:br/>
              <w:t>kontrol listesi ve karşılaştırma tablosu hazırlanabilir. Öz yansıtmada öz değerlendirme ile akran ve grup değerlendirmeleri yapılabilir.</w:t>
              <w:br/>
              <w:t/>
              <w:br/>
              <w:t>Edebiyat Atölyesi Anlatma</w:t>
              <w:br/>
              <w:t>Konuşma ve Yazma</w:t>
              <w:br/>
              <w:t/>
              <w:br/>
              <w:t> Öğrencilerin okudukları şiiri betimleyici bir paragrafa dönüştürmelerine yönelik bir</w:t>
              <w:br/>
              <w:t>performans görevi</w:t>
              <w:br/>
              <w:t> Deneme metinlerinden hareketle düşünme tekniklerini kullanarak konuşma yapabilmelerine yönelik performans görevi</w:t>
              <w:br/>
              <w:t/>
              <w:br/>
              <w:t>Edebî söyleyişin inceliğini yansıtan metinlerde yazma sürecinde öğrencilere okudukları</w:t>
              <w:br/>
              <w:t>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w:t>
              <w:br/>
              <w:t/>
              <w:br/>
              <w:t>Konuşma sürecinde öğrencilere düşünme tekniklerini kullanarak fikir geliştirmelerine</w:t>
              <w:br/>
              <w:t>yönelik bir performans görevi verilir. Grup çalışması olarak gerçekleştirilecek bu görev</w:t>
              <w:br/>
              <w:t>dereceli puanlama anahtarı ile değerlendirilir. Puanlama anahtarında planlama organizasyon zaman yönetimi ve düşünsel süreçleri kontrol etme yetenekleri grup çalışması</w:t>
              <w:br/>
              <w:t>vb. ölçütler dikkate alınır.</w:t>
              <w:br/>
              <w:t/>
              <w:br/>
              <w:t>Tema Sonu Değerlendirme</w:t>
              <w:br/>
              <w:t>Tema sonunda tema değerlendirmesi için öğrenme günlüğü kullanılır.</w:t>
              <w:b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w:t>
              <w:br/>
              <w:t>istekleri göz önünde bulundurularak öğretmenler tarafından planlanır ve uygulanır.Farklılaştırma kapsamında zenginleştirme bölümünde yer alan öneri niteliğindeki uygulamalardan  ile işaretlenenlerin sosyal bilimler liselerinde gerçekleştirilmesi zorunludur. Zorunlu olan zenginleştirme uygulamalarına yıllık planlarda yer verilir.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w:t>
              <w:br/>
              <w:t>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