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11. SINIF  KALDıRMA VE İLETME MAKNELER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1. Forkliftlerin genel yapısı                                                              1.1. Forkliftin tanımı ve teknik özellikleri</w:t>
              <w:br/>
              <w:t>1.2. Forkliftleri sınıflandırılması</w:t>
            </w:r>
          </w:p>
        </w:tc>
        <w:tc>
          <w:tcPr>
            <w:tcW w:w="3260" w:type="dxa"/>
            <w:vAlign w:val="center"/>
          </w:tcPr>
          <w:p w:rsidR="00C60E81" w:rsidRPr="00C60E81" w:rsidRDefault="00C60E81" w:rsidP="00262F51">
            <w:pPr>
              <w:rPr>
                <w:sz w:val="14"/>
                <w:szCs w:val="14"/>
              </w:rPr>
            </w:pPr>
            <w:r w:rsidRPr="00C60E81">
              <w:rPr>
                <w:sz w:val="14"/>
                <w:szCs w:val="14"/>
              </w:rPr>
              <w:t>1. Forkliftin genel görünüş ve uyarı sistemlerinin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1. Forkliftlerin genel yapısı                                                          1.3. Forkliftin ana üniteleri ve görevleri</w:t>
              <w:br/>
              <w:t>1.4. Forkliftin ataşmanları ve genel görünüşünü kontrol etme</w:t>
            </w:r>
          </w:p>
        </w:tc>
        <w:tc>
          <w:tcPr>
            <w:tcW w:w="3260" w:type="dxa"/>
            <w:vAlign w:val="center"/>
          </w:tcPr>
          <w:p w:rsidR="00C60E81" w:rsidRPr="00C60E81" w:rsidRDefault="00C60E81" w:rsidP="00262F51">
            <w:pPr>
              <w:rPr>
                <w:sz w:val="14"/>
                <w:szCs w:val="14"/>
              </w:rPr>
            </w:pPr>
            <w:r w:rsidRPr="00C60E81">
              <w:rPr>
                <w:sz w:val="14"/>
                <w:szCs w:val="14"/>
              </w:rPr>
              <w:t>1. Forkliftin genel görünüş ve uyarı sistemlerinin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1. Forkliftlerin genel yapısı                                                                      1.5. Aydınlatma ve uyarı sistemlerinde bulunan ampullerini kontrol edip onarımını yapma</w:t>
              <w:br/>
              <w:t>1.6. Geri viteste çalışma konumunda ışıklı ve sesli uyarıcıların çalışır durumda olmasını kontrol etme</w:t>
            </w:r>
          </w:p>
        </w:tc>
        <w:tc>
          <w:tcPr>
            <w:tcW w:w="3260" w:type="dxa"/>
            <w:vAlign w:val="center"/>
          </w:tcPr>
          <w:p w:rsidR="00C60E81" w:rsidRPr="00C60E81" w:rsidRDefault="00C60E81" w:rsidP="00262F51">
            <w:pPr>
              <w:rPr>
                <w:sz w:val="14"/>
                <w:szCs w:val="14"/>
              </w:rPr>
            </w:pPr>
            <w:r w:rsidRPr="00C60E81">
              <w:rPr>
                <w:sz w:val="14"/>
                <w:szCs w:val="14"/>
              </w:rPr>
              <w:t>1. Forkliftin genel görünüş ve uyarı sistemlerinin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2. Forkliftin emniyet sistemleri                                                      2.1. Forklifte takılan ataşmanlar</w:t>
              <w:br/>
              <w:t>2.2. Forklıft emniyet sistemleri</w:t>
              <w:br/>
              <w:t>2.3. Lastiklerin ve bijonların tekniğe uygunluğu</w:t>
            </w:r>
          </w:p>
        </w:tc>
        <w:tc>
          <w:tcPr>
            <w:tcW w:w="3260" w:type="dxa"/>
            <w:vAlign w:val="center"/>
          </w:tcPr>
          <w:p w:rsidR="00C60E81" w:rsidRPr="00C60E81" w:rsidRDefault="00C60E81" w:rsidP="00262F51">
            <w:pPr>
              <w:rPr>
                <w:sz w:val="14"/>
                <w:szCs w:val="14"/>
              </w:rPr>
            </w:pPr>
            <w:r w:rsidRPr="00C60E81">
              <w:rPr>
                <w:sz w:val="14"/>
                <w:szCs w:val="14"/>
              </w:rPr>
              <w:t>2. Forkliftin emniyet sistemlerinin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2. Forkliftin emniyet sistemleri                                                         2.4. Servis ve el freni testi</w:t>
              <w:br/>
              <w:t>2.5. Forkliftin kapalı mekânlarda çalıştırılmasında dikkat edilecek hususlar</w:t>
              <w:br/>
              <w:t>2.6. Çarpma ve devrilmelere karşı koruyucu emniyet sistemlerinin kontrolleri</w:t>
            </w:r>
          </w:p>
        </w:tc>
        <w:tc>
          <w:tcPr>
            <w:tcW w:w="3260" w:type="dxa"/>
            <w:vAlign w:val="center"/>
          </w:tcPr>
          <w:p w:rsidR="00C60E81" w:rsidRPr="00C60E81" w:rsidRDefault="00C60E81" w:rsidP="00262F51">
            <w:pPr>
              <w:rPr>
                <w:sz w:val="14"/>
                <w:szCs w:val="14"/>
              </w:rPr>
            </w:pPr>
            <w:r w:rsidRPr="00C60E81">
              <w:rPr>
                <w:sz w:val="14"/>
                <w:szCs w:val="14"/>
              </w:rPr>
              <w:t>2. Forkliftin emniyet sistemlerinin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2. Forkliftin emniyet sistemleri                                                                2.7. Servis ve el frenini kontrol edip gerekli ayarlarını yapma</w:t>
              <w:br/>
              <w:t>2.8. Lastiklerin ve bijonların kontrolü ve onarımı</w:t>
              <w:br/>
              <w:t>2.9. Kapalı mekânlarda çalışılması durumunda egzoz sisteminde gaz temizleyici ve tutucuların olup olmadığını kontrol etme</w:t>
              <w:br/>
              <w:t>2.10. Forklift karşı ağırlıklarını konumunu ve bağlantı niteliğini kontrol etme</w:t>
            </w:r>
          </w:p>
        </w:tc>
        <w:tc>
          <w:tcPr>
            <w:tcW w:w="3260" w:type="dxa"/>
            <w:vAlign w:val="center"/>
          </w:tcPr>
          <w:p w:rsidR="00C60E81" w:rsidRPr="00C60E81" w:rsidRDefault="00C60E81" w:rsidP="00262F51">
            <w:pPr>
              <w:rPr>
                <w:sz w:val="14"/>
                <w:szCs w:val="14"/>
              </w:rPr>
            </w:pPr>
            <w:r w:rsidRPr="00C60E81">
              <w:rPr>
                <w:sz w:val="14"/>
                <w:szCs w:val="14"/>
              </w:rPr>
              <w:t>2. Forkliftin emniyet sistemlerinin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3. Forkliftin kaldırma mekanizma sistemi                                         3.1. Çatalın alt ve üst kısımlarını kontrol etme</w:t>
              <w:br/>
              <w:t>3.2. Ayna kızağına kilitlenen çatalın kilitleme kontrolüi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3. Forkliftin kaldırma mekanizma sisteminin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3. Forkliftin kaldırma mekanizma sistemi                                          3.3. Asansör makaralarının kontrolü                                                                                                                                                                                                                               3.4. Asansör makaralarındaki deformasyon aşınma ve boşluğun teknik uygunluğunu kontrol etme                                           1. DÖNEM 1. YAZILI SINAVI</w:t>
            </w:r>
          </w:p>
        </w:tc>
        <w:tc>
          <w:tcPr>
            <w:tcW w:w="3260" w:type="dxa"/>
            <w:vAlign w:val="center"/>
          </w:tcPr>
          <w:p w:rsidR="00C60E81" w:rsidRPr="00C60E81" w:rsidRDefault="00C60E81" w:rsidP="00262F51">
            <w:pPr>
              <w:rPr>
                <w:sz w:val="14"/>
                <w:szCs w:val="14"/>
              </w:rPr>
            </w:pPr>
            <w:r w:rsidRPr="00C60E81">
              <w:rPr>
                <w:sz w:val="14"/>
                <w:szCs w:val="14"/>
              </w:rPr>
              <w:t>3. Forkliftin kaldırma mekanizma sisteminin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3. Forkliftin kaldırma mekanizma sistemi                              3.5. Asansör silindiri ve kumanda valfinin çalışmasını kontrol etme</w:t>
              <w:br/>
              <w:t>3.6. Asansör silindiri ve kumanda valfinde çatlak deformasyon kaçak ve sızıntı olup olmadığını kontrol etme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3. Forkliftin kaldırma mekanizma sisteminin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3. Forkliftin kaldırma mekanizma sistemi                                 3.5. Asansör silindiri ve kumanda valfinin çalışmasını kontrol etme</w:t>
              <w:br/>
              <w:t>3.6. Asansör silindiri ve kumanda valfinde çatlak deformasyon kaçak ve sızıntı olup olmadığını kontrol etme                                                                             </w:t>
              <w:br/>
              <w:t>24 KASIM  ÖĞRETMENLER GÜNÜ</w:t>
            </w:r>
          </w:p>
        </w:tc>
        <w:tc>
          <w:tcPr>
            <w:tcW w:w="3260" w:type="dxa"/>
            <w:vAlign w:val="center"/>
          </w:tcPr>
          <w:p w:rsidR="00C60E81" w:rsidRPr="00C60E81" w:rsidRDefault="00C60E81" w:rsidP="00262F51">
            <w:pPr>
              <w:rPr>
                <w:sz w:val="14"/>
                <w:szCs w:val="14"/>
              </w:rPr>
            </w:pPr>
            <w:r w:rsidRPr="00C60E81">
              <w:rPr>
                <w:sz w:val="14"/>
                <w:szCs w:val="14"/>
              </w:rPr>
              <w:t>3. Forkliftin kaldırma mekanizma sisteminin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3. Forkliftin kaldırma mekanizma sistemi                                  3.7. Gal zinciri ve aşınma pim ve ayar durumunu kontrol etme</w:t>
              <w:br/>
              <w:t>3.8. Tilt silindiri ve kumanda valfinin çalışmasını kontrol etme</w:t>
            </w:r>
          </w:p>
        </w:tc>
        <w:tc>
          <w:tcPr>
            <w:tcW w:w="3260" w:type="dxa"/>
            <w:vAlign w:val="center"/>
          </w:tcPr>
          <w:p w:rsidR="00C60E81" w:rsidRPr="00C60E81" w:rsidRDefault="00C60E81" w:rsidP="00262F51">
            <w:pPr>
              <w:rPr>
                <w:sz w:val="14"/>
                <w:szCs w:val="14"/>
              </w:rPr>
            </w:pPr>
            <w:r w:rsidRPr="00C60E81">
              <w:rPr>
                <w:sz w:val="14"/>
                <w:szCs w:val="14"/>
              </w:rPr>
              <w:t>3. Forkliftin kaldırma mekanizma sisteminin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4. Forkliftin yük kaldırma testi                                              4.1. Forkliftin yük kaldırma testinin yapılış amacı                           4.2. Forklift kaldırma sisteminin fonksiyon testi yapılması                      </w:t>
            </w:r>
          </w:p>
        </w:tc>
        <w:tc>
          <w:tcPr>
            <w:tcW w:w="3260" w:type="dxa"/>
            <w:vAlign w:val="center"/>
          </w:tcPr>
          <w:p w:rsidR="00C60E81" w:rsidRPr="00C60E81" w:rsidRDefault="00C60E81" w:rsidP="00262F51">
            <w:pPr>
              <w:rPr>
                <w:sz w:val="14"/>
                <w:szCs w:val="14"/>
              </w:rPr>
            </w:pPr>
            <w:r w:rsidRPr="00C60E81">
              <w:rPr>
                <w:sz w:val="14"/>
                <w:szCs w:val="14"/>
              </w:rPr>
              <w:t>4. Forkliftin yük kaldırma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
              <w:br/>
              <w:t>4. Forkliftin yük kaldırma testi                                                        4.2. Kaldırma kapasitesi statik ve dinamik denge durumunu kaldırma yüksekliği boyunca kontrolleri</w:t>
            </w:r>
          </w:p>
        </w:tc>
        <w:tc>
          <w:tcPr>
            <w:tcW w:w="3260" w:type="dxa"/>
            <w:vAlign w:val="center"/>
          </w:tcPr>
          <w:p w:rsidR="00C60E81" w:rsidRPr="00C60E81" w:rsidRDefault="00C60E81" w:rsidP="00262F51">
            <w:pPr>
              <w:rPr>
                <w:sz w:val="14"/>
                <w:szCs w:val="14"/>
              </w:rPr>
            </w:pPr>
            <w:r w:rsidRPr="00C60E81">
              <w:rPr>
                <w:sz w:val="14"/>
                <w:szCs w:val="14"/>
              </w:rPr>
              <w:t>4. Forkliftin yük kaldırma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4. Forkliftin yük kaldırma testi                                          4.3. Yük altında kaldırma ve yükleme hareket sistemlerinin fonksiyon testlerini yapılması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4. Forkliftin yük kaldırma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5. Periyodik bakım                                                                    5.1. Forkliftlerin mekanik sistemlerinin bakımlarını yapılması</w:t>
            </w:r>
          </w:p>
        </w:tc>
        <w:tc>
          <w:tcPr>
            <w:tcW w:w="3260" w:type="dxa"/>
            <w:vAlign w:val="center"/>
          </w:tcPr>
          <w:p w:rsidR="00C60E81" w:rsidRPr="00C60E81" w:rsidRDefault="00C60E81" w:rsidP="00262F51">
            <w:pPr>
              <w:rPr>
                <w:sz w:val="14"/>
                <w:szCs w:val="14"/>
              </w:rPr>
            </w:pPr>
            <w:r w:rsidRPr="00C60E81">
              <w:rPr>
                <w:sz w:val="14"/>
                <w:szCs w:val="14"/>
              </w:rPr>
              <w:t>5. Forkliftlerin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5. Periyodik bakım                                                                    5.1. Forkliftlerin mekanik sistemlerinin bakımlarını yapılması</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5. Forkliftlerin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5. Periyodik bakım                                                                      5.2. Forkliftlerin hidrolik sistemlerinin bakımlarını yapılması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5. Forkliftlerin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5. Periyodik bakım                                                                         5.3. Forkliftlerin elektriki sistemlerinin bakımlarını yapılması</w:t>
            </w:r>
          </w:p>
        </w:tc>
        <w:tc>
          <w:tcPr>
            <w:tcW w:w="3260" w:type="dxa"/>
            <w:vAlign w:val="center"/>
          </w:tcPr>
          <w:p w:rsidR="00C60E81" w:rsidRPr="00C60E81" w:rsidRDefault="00C60E81" w:rsidP="00262F51">
            <w:pPr>
              <w:rPr>
                <w:sz w:val="14"/>
                <w:szCs w:val="14"/>
              </w:rPr>
            </w:pPr>
            <w:r w:rsidRPr="00C60E81">
              <w:rPr>
                <w:sz w:val="14"/>
                <w:szCs w:val="14"/>
              </w:rPr>
              <w:t>5. Forkliftlerin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1. Kren ve vinçler                                                                           1.1. Krenlerin sınıflandırılması ve seçimin</w:t>
            </w:r>
          </w:p>
        </w:tc>
        <w:tc>
          <w:tcPr>
            <w:tcW w:w="3260" w:type="dxa"/>
            <w:vAlign w:val="center"/>
          </w:tcPr>
          <w:p w:rsidR="00C60E81" w:rsidRPr="00C60E81" w:rsidRDefault="00C60E81" w:rsidP="00262F51">
            <w:pPr>
              <w:rPr>
                <w:sz w:val="14"/>
                <w:szCs w:val="14"/>
              </w:rPr>
            </w:pPr>
            <w:r w:rsidRPr="00C60E81">
              <w:rPr>
                <w:sz w:val="14"/>
                <w:szCs w:val="14"/>
              </w:rPr>
              <w:t>1. Vinçlerin tekerlek tertibatının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1. Kren ve vinçler                                                                     1.2. Tekerlek tertibatının kontrol ve onarımı</w:t>
            </w:r>
          </w:p>
        </w:tc>
        <w:tc>
          <w:tcPr>
            <w:tcW w:w="3260" w:type="dxa"/>
            <w:vAlign w:val="center"/>
          </w:tcPr>
          <w:p w:rsidR="00C60E81" w:rsidRPr="00C60E81" w:rsidRDefault="00C60E81" w:rsidP="00262F51">
            <w:pPr>
              <w:rPr>
                <w:sz w:val="14"/>
                <w:szCs w:val="14"/>
              </w:rPr>
            </w:pPr>
            <w:r w:rsidRPr="00C60E81">
              <w:rPr>
                <w:sz w:val="14"/>
                <w:szCs w:val="14"/>
              </w:rPr>
              <w:t>1. Vinçlerin tekerlek tertibatının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1. Kren ve vinçler                                                                 1.3. Tekerlek freninin bakım ve onarımı                                                                                                                                               ATATÜRKÜN MİLLİYETÇİLİK İLKESİ</w:t>
            </w:r>
          </w:p>
        </w:tc>
        <w:tc>
          <w:tcPr>
            <w:tcW w:w="3260" w:type="dxa"/>
            <w:vAlign w:val="center"/>
          </w:tcPr>
          <w:p w:rsidR="00C60E81" w:rsidRPr="00C60E81" w:rsidRDefault="00C60E81" w:rsidP="00262F51">
            <w:pPr>
              <w:rPr>
                <w:sz w:val="14"/>
                <w:szCs w:val="14"/>
              </w:rPr>
            </w:pPr>
            <w:r w:rsidRPr="00C60E81">
              <w:rPr>
                <w:sz w:val="14"/>
                <w:szCs w:val="14"/>
              </w:rPr>
              <w:t>1. Vinçlerin tekerlek tertibatının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1. Kren ve vinçler                                                                             </w:t>
              <w:br/>
              <w:t>1.4. Tekerlek redüktörünün bakım ve onarımı</w:t>
            </w:r>
          </w:p>
        </w:tc>
        <w:tc>
          <w:tcPr>
            <w:tcW w:w="3260" w:type="dxa"/>
            <w:vAlign w:val="center"/>
          </w:tcPr>
          <w:p w:rsidR="00C60E81" w:rsidRPr="00C60E81" w:rsidRDefault="00C60E81" w:rsidP="00262F51">
            <w:pPr>
              <w:rPr>
                <w:sz w:val="14"/>
                <w:szCs w:val="14"/>
              </w:rPr>
            </w:pPr>
            <w:r w:rsidRPr="00C60E81">
              <w:rPr>
                <w:sz w:val="14"/>
                <w:szCs w:val="14"/>
              </w:rPr>
              <w:t>1. Vinçlerin tekerlek tertibatının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2. Vinç arabası yürütme sistemi                                                    2.1. Vinç arabasi yürütme sistemi motor tip ve çeşitleri</w:t>
              <w:br/>
              <w:t>2.2. Vinç arabası yürütme motoru fonksiyon testleri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Vinç arabası yürütme motoru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2. Vinç arabası yürütme sistemi                                                      2.3. Köprü motorunun gücünün ölçülmesi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Vinç arabası yürütme motoru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3. Vinçlerin fren sistemleri                                                  3.1. Vinçlerde kullanılan frenler</w:t>
              <w:br/>
              <w:t>3.2. Frenin çalışma prensibi</w:t>
            </w:r>
          </w:p>
        </w:tc>
        <w:tc>
          <w:tcPr>
            <w:tcW w:w="3260" w:type="dxa"/>
            <w:vAlign w:val="center"/>
          </w:tcPr>
          <w:p w:rsidR="00C60E81" w:rsidRPr="00C60E81" w:rsidRDefault="00C60E81" w:rsidP="00262F51">
            <w:pPr>
              <w:rPr>
                <w:sz w:val="14"/>
                <w:szCs w:val="14"/>
              </w:rPr>
            </w:pPr>
            <w:r w:rsidRPr="00C60E81">
              <w:rPr>
                <w:sz w:val="14"/>
                <w:szCs w:val="14"/>
              </w:rPr>
              <w:t>3. Vinç fren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3. Vinçlerin fren sistemleri                                                               3.3. Göz veya ölçü aletleri ile vinç parçalarının aşınma kontrolü                                                                             3.4.Arızalı parçaları değiştirilmesi</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3. Vinç fren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4. Vinçlerin kaldırma sistemleri                                                                  4.1. Kaldırma sisteminin tel halatlarının kontrolü</w:t>
            </w:r>
          </w:p>
        </w:tc>
        <w:tc>
          <w:tcPr>
            <w:tcW w:w="3260" w:type="dxa"/>
            <w:vAlign w:val="center"/>
          </w:tcPr>
          <w:p w:rsidR="00C60E81" w:rsidRPr="00C60E81" w:rsidRDefault="00C60E81" w:rsidP="00262F51">
            <w:pPr>
              <w:rPr>
                <w:sz w:val="14"/>
                <w:szCs w:val="14"/>
              </w:rPr>
            </w:pPr>
            <w:r w:rsidRPr="00C60E81">
              <w:rPr>
                <w:sz w:val="14"/>
                <w:szCs w:val="14"/>
              </w:rPr>
              <w:t>4. Vinç kaldırma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4. Vinçlerin kaldırma sistemleri                                                               4.2. Kaldırma sisteminin makara donanımlarının kontrolü</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4. Vinç kaldırma sisteminin bakımını ve onarımını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4. Vinçlerin kaldırma sistemleri                                                        4.3. Kaldırma sisteminin yük tutma elemanlarını kontrolü</w:t>
            </w:r>
          </w:p>
        </w:tc>
        <w:tc>
          <w:tcPr>
            <w:tcW w:w="3260" w:type="dxa"/>
            <w:vAlign w:val="center"/>
          </w:tcPr>
          <w:p w:rsidR="00C60E81" w:rsidRPr="00C60E81" w:rsidRDefault="00C60E81" w:rsidP="00262F51">
            <w:pPr>
              <w:rPr>
                <w:sz w:val="14"/>
                <w:szCs w:val="14"/>
              </w:rPr>
            </w:pPr>
            <w:r w:rsidRPr="00C60E81">
              <w:rPr>
                <w:sz w:val="14"/>
                <w:szCs w:val="14"/>
              </w:rPr>
              <w:t>4. Vinç kaldırma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4. Vinçlerin kaldırma sistemleri                                                         4.4. Kaldırma sisteminin halat tamburlarının kontrolü</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4. Vinç kaldırma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4. Vinçlerin kaldırma sistemleri                                                       4.5. Onarım için arızalı parçaların değiştirilmesi</w:t>
            </w:r>
          </w:p>
        </w:tc>
        <w:tc>
          <w:tcPr>
            <w:tcW w:w="3260" w:type="dxa"/>
            <w:vAlign w:val="center"/>
          </w:tcPr>
          <w:p w:rsidR="00C60E81" w:rsidRPr="00C60E81" w:rsidRDefault="00C60E81" w:rsidP="00262F51">
            <w:pPr>
              <w:rPr>
                <w:sz w:val="14"/>
                <w:szCs w:val="14"/>
              </w:rPr>
            </w:pPr>
            <w:r w:rsidRPr="00C60E81">
              <w:rPr>
                <w:sz w:val="14"/>
                <w:szCs w:val="14"/>
              </w:rPr>
              <w:t>4. Vinç kaldırma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4. Vinçlerin kaldırma sistemleri                                             4.6. Vinç kaldırma sistemini testleri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4. Vinç kaldırma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5. Vinç arabası periyodik bakımı                                                   5.1. Vinç arabası periyodik bakımı için prosedür ve önlemleri              5.2. Vinç arabası periyodik bakımları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5. Vinçlerin periyodik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5. Vinç arabası periyodik bakımı                                                   5.1. Vinç arabası periyodik bakımı için prosedür ve önlemleri              5.2. Vinç arabası periyodik bakımları</w:t>
            </w:r>
          </w:p>
        </w:tc>
        <w:tc>
          <w:tcPr>
            <w:tcW w:w="3260" w:type="dxa"/>
            <w:vAlign w:val="center"/>
          </w:tcPr>
          <w:p w:rsidR="00C60E81" w:rsidRPr="00C60E81" w:rsidRDefault="00C60E81" w:rsidP="00262F51">
            <w:pPr>
              <w:rPr>
                <w:sz w:val="14"/>
                <w:szCs w:val="14"/>
              </w:rPr>
            </w:pPr>
            <w:r w:rsidRPr="00C60E81">
              <w:rPr>
                <w:sz w:val="14"/>
                <w:szCs w:val="14"/>
              </w:rPr>
              <w:t>2. Dönem 2. Sınav 5. Vinçlerin periyodik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5. Vinç arabası periyodik bakımı                                                     5.3. Krenlerin muayenesi ve bakımı                                                    5.4. Krenlerin yağlaması                                                                              2. DÖNEM 2. YAZILI SINAVI</w:t>
            </w:r>
          </w:p>
        </w:tc>
        <w:tc>
          <w:tcPr>
            <w:tcW w:w="3260" w:type="dxa"/>
            <w:vAlign w:val="center"/>
          </w:tcPr>
          <w:p w:rsidR="00C60E81" w:rsidRPr="00C60E81" w:rsidRDefault="00C60E81" w:rsidP="00262F51">
            <w:pPr>
              <w:rPr>
                <w:sz w:val="14"/>
                <w:szCs w:val="14"/>
              </w:rPr>
            </w:pPr>
            <w:r w:rsidRPr="00C60E81">
              <w:rPr>
                <w:sz w:val="14"/>
                <w:szCs w:val="14"/>
              </w:rPr>
              <w:t>5. Vinçlerin periyodik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5. Vinç arabası periyodik bakımı                                                     5.3. Krenlerin muayenesi ve bakımı                                                    5.4. Krenlerin yağlaması</w:t>
            </w:r>
          </w:p>
        </w:tc>
        <w:tc>
          <w:tcPr>
            <w:tcW w:w="3260" w:type="dxa"/>
            <w:vAlign w:val="center"/>
          </w:tcPr>
          <w:p w:rsidR="00C60E81" w:rsidRPr="00C60E81" w:rsidRDefault="00C60E81" w:rsidP="00262F51">
            <w:pPr>
              <w:rPr>
                <w:sz w:val="14"/>
                <w:szCs w:val="14"/>
              </w:rPr>
            </w:pPr>
            <w:r w:rsidRPr="00C60E81">
              <w:rPr>
                <w:sz w:val="14"/>
                <w:szCs w:val="14"/>
              </w:rPr>
              <w:t>5. Vinçlerin periyodik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Makineleri Hareket Kontrol Atölyesi</w:t>
              <w:br/>
              <w:t>Donanım Etkileşimli tahta Projeksiyon Cihazı Bilgisayar YazıcıTarayıcı Üretici firma talimatları ve kaldırma makineleri katalogları forklift katalogları özel aparatlar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