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BYOMEDKAL CHAZ TEKNOLOJLER ALANI 11. SINIF  AMELYATHANE VE YOğUN BAKıM CHAZLARı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Ameliyathane ve Yoğun Bakım Cihazlarının Kurulumu</w:t>
            </w:r>
          </w:p>
        </w:tc>
        <w:tc>
          <w:tcPr>
            <w:tcW w:w="3260" w:type="dxa"/>
            <w:vAlign w:val="center"/>
          </w:tcPr>
          <w:p w:rsidR="00C60E81" w:rsidRPr="00C60E81" w:rsidRDefault="00C60E81" w:rsidP="00262F51">
            <w:pPr>
              <w:rPr>
                <w:sz w:val="14"/>
                <w:szCs w:val="14"/>
              </w:rPr>
            </w:pPr>
            <w:r w:rsidRPr="00C60E81">
              <w:rPr>
                <w:sz w:val="14"/>
                <w:szCs w:val="14"/>
              </w:rPr>
              <w:t>MODÜL ADI   Ameliyathane ve Yoğun Bakım Cihazlarının Kurulum Tamir Bakım ve Kalibrasyonu                                                                                         BİLGİ   1. Ameliyathane cihazlarını ayırt ederek ameliyathane ortamının</w:t>
              <w:br/>
              <w:t>yerleşim organizasyonunu yapar. 2. Montaj için gerekli olan ortam koşullarını listeler.3. Teslim tutanağında bulunması gereken bilgileri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Ameliyathane ve Yoğun Bakım Cihazlarının Kurulumu</w:t>
            </w:r>
          </w:p>
        </w:tc>
        <w:tc>
          <w:tcPr>
            <w:tcW w:w="3260" w:type="dxa"/>
            <w:vAlign w:val="center"/>
          </w:tcPr>
          <w:p w:rsidR="00C60E81" w:rsidRPr="00C60E81" w:rsidRDefault="00C60E81" w:rsidP="00262F51">
            <w:pPr>
              <w:rPr>
                <w:sz w:val="14"/>
                <w:szCs w:val="14"/>
              </w:rPr>
            </w:pPr>
            <w:r w:rsidRPr="00C60E81">
              <w:rPr>
                <w:sz w:val="14"/>
                <w:szCs w:val="14"/>
              </w:rPr>
              <w:t>BİLGİ   1. Ameliyathane cihazlarını ayırt ederek ameliyathane ortamının</w:t>
              <w:br/>
              <w:t>yerleşim organizasyonunu yapar. 2. Montaj için gerekli olan ortam koşullarını listeler.3. Teslim tutanağında bulunması gereken bilgileri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Ameliyathane ve Yoğun Bakım Cihazlarının Kurulumu</w:t>
            </w:r>
          </w:p>
        </w:tc>
        <w:tc>
          <w:tcPr>
            <w:tcW w:w="3260" w:type="dxa"/>
            <w:vAlign w:val="center"/>
          </w:tcPr>
          <w:p w:rsidR="00C60E81" w:rsidRPr="00C60E81" w:rsidRDefault="00C60E81" w:rsidP="00262F51">
            <w:pPr>
              <w:rPr>
                <w:sz w:val="14"/>
                <w:szCs w:val="14"/>
              </w:rPr>
            </w:pPr>
            <w:r w:rsidRPr="00C60E81">
              <w:rPr>
                <w:sz w:val="14"/>
                <w:szCs w:val="14"/>
              </w:rPr>
              <w:t>BECERİ 1. Yoğun bakım ortamının yerleşim organizasyonunu açıklar. 2. Ortamın fiziksel büyüklüklerini ölçerek montaja uygunluğuna karar verir. 3. Teslim tutanağı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Ameliyathane ve Yoğun Bakım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BİLGİ  1. Temiz oda ve iklimlendirme elemanlarını açıklar. 2. Kalibrasyon sertifikasında bulunması gereken bilgileri listeler. 3. Bakım formunda bulunması gereken bilgileri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Ameliyathane Lambalarının Kurulumu</w:t>
            </w:r>
          </w:p>
        </w:tc>
        <w:tc>
          <w:tcPr>
            <w:tcW w:w="3260" w:type="dxa"/>
            <w:vAlign w:val="center"/>
          </w:tcPr>
          <w:p w:rsidR="00C60E81" w:rsidRPr="00C60E81" w:rsidRDefault="00C60E81" w:rsidP="00262F51">
            <w:pPr>
              <w:rPr>
                <w:sz w:val="14"/>
                <w:szCs w:val="14"/>
              </w:rPr>
            </w:pPr>
            <w:r w:rsidRPr="00C60E81">
              <w:rPr>
                <w:sz w:val="14"/>
                <w:szCs w:val="14"/>
              </w:rPr>
              <w:t>BİLGİ 1.Ameliyathane lambalarının kurulumunu açıklar. .2.Lambada oluşabilecek arızaları açıklar.3. Arıza bilgi formunda bulunması gereken bilgileri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Ameliyathane Lambalarının Bakımı ve Kalibrasyonu</w:t>
            </w:r>
          </w:p>
        </w:tc>
        <w:tc>
          <w:tcPr>
            <w:tcW w:w="3260" w:type="dxa"/>
            <w:vAlign w:val="center"/>
          </w:tcPr>
          <w:p w:rsidR="00C60E81" w:rsidRPr="00C60E81" w:rsidRDefault="00C60E81" w:rsidP="00262F51">
            <w:pPr>
              <w:rPr>
                <w:sz w:val="14"/>
                <w:szCs w:val="14"/>
              </w:rPr>
            </w:pPr>
            <w:r w:rsidRPr="00C60E81">
              <w:rPr>
                <w:sz w:val="14"/>
                <w:szCs w:val="14"/>
              </w:rPr>
              <w:t/>
              <w:br/>
              <w:t>BECERİ 1. Ameliyathane lambalarında kullanılan malzemelerin sağlamlık kontrolünü yapar.2. Arıza tespitinde bulunur.3. Arızalı malzemeyi yenisi ile değiştirir.4. Arıza bilgi formu düzenler.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Ameliyathane Masalarının Kurulumu</w:t>
            </w:r>
          </w:p>
        </w:tc>
        <w:tc>
          <w:tcPr>
            <w:tcW w:w="3260" w:type="dxa"/>
            <w:vAlign w:val="center"/>
          </w:tcPr>
          <w:p w:rsidR="00C60E81" w:rsidRPr="00C60E81" w:rsidRDefault="00C60E81" w:rsidP="00262F51">
            <w:pPr>
              <w:rPr>
                <w:sz w:val="14"/>
                <w:szCs w:val="14"/>
              </w:rPr>
            </w:pPr>
            <w:r w:rsidRPr="00C60E81">
              <w:rPr>
                <w:sz w:val="14"/>
                <w:szCs w:val="14"/>
              </w:rPr>
              <w:t>BİLGİ  1.Ameliyathane masalarının kurulumunu açıklar. 2. Olası ameliyat masası arızalarını açıklar. 3. Arıza bilgi formunda bulunması gereken bilgileri listeler.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Ameliyathane Masalarının Kurulumu</w:t>
            </w:r>
          </w:p>
        </w:tc>
        <w:tc>
          <w:tcPr>
            <w:tcW w:w="3260" w:type="dxa"/>
            <w:vAlign w:val="center"/>
          </w:tcPr>
          <w:p w:rsidR="00C60E81" w:rsidRPr="00C60E81" w:rsidRDefault="00C60E81" w:rsidP="00262F51">
            <w:pPr>
              <w:rPr>
                <w:sz w:val="14"/>
                <w:szCs w:val="14"/>
              </w:rPr>
            </w:pPr>
            <w:r w:rsidRPr="00C60E81">
              <w:rPr>
                <w:sz w:val="14"/>
                <w:szCs w:val="14"/>
              </w:rPr>
              <w:t>BİLGİ  1.Ameliyathane masalarının kurulumunu açıklar. 2. Olası ameliyat masası arızalarını açıklar. 3. Arıza bilgi formunda bulunması gereken bilgileri listeler.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Ameliyathane Masalarının Bakımı</w:t>
            </w:r>
          </w:p>
        </w:tc>
        <w:tc>
          <w:tcPr>
            <w:tcW w:w="3260" w:type="dxa"/>
            <w:vAlign w:val="center"/>
          </w:tcPr>
          <w:p w:rsidR="00C60E81" w:rsidRPr="00C60E81" w:rsidRDefault="00C60E81" w:rsidP="00262F51">
            <w:pPr>
              <w:rPr>
                <w:sz w:val="14"/>
                <w:szCs w:val="14"/>
              </w:rPr>
            </w:pPr>
            <w:r w:rsidRPr="00C60E81">
              <w:rPr>
                <w:sz w:val="14"/>
                <w:szCs w:val="14"/>
              </w:rPr>
              <w:t>1. Dönem 1. Sınav BİLGİ 1. Ameliyathane masalarının bakımını açıklar.</w:t>
              <w:br/>
              <w:t>BECERİ 1. Bakım formunda bulunması gereken bilgileri listeler.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Medikal Gaz Çeşitleri.</w:t>
            </w:r>
          </w:p>
        </w:tc>
        <w:tc>
          <w:tcPr>
            <w:tcW w:w="3260" w:type="dxa"/>
            <w:vAlign w:val="center"/>
          </w:tcPr>
          <w:p w:rsidR="00C60E81" w:rsidRPr="00C60E81" w:rsidRDefault="00C60E81" w:rsidP="00262F51">
            <w:pPr>
              <w:rPr>
                <w:sz w:val="14"/>
                <w:szCs w:val="14"/>
              </w:rPr>
            </w:pPr>
            <w:r w:rsidRPr="00C60E81">
              <w:rPr>
                <w:sz w:val="14"/>
                <w:szCs w:val="14"/>
              </w:rPr>
              <w:t>MODÜL ADI   Medikal Gazlar                                                                                                                            BİLGİ 1. Medikal gaz çeşitlerini sıralar. 2. Tıbbi gazları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Medikal Gazlardan Korunma Yöntemleri.</w:t>
            </w:r>
          </w:p>
        </w:tc>
        <w:tc>
          <w:tcPr>
            <w:tcW w:w="3260" w:type="dxa"/>
            <w:vAlign w:val="center"/>
          </w:tcPr>
          <w:p w:rsidR="00C60E81" w:rsidRPr="00C60E81" w:rsidRDefault="00C60E81" w:rsidP="00262F51">
            <w:pPr>
              <w:rPr>
                <w:sz w:val="14"/>
                <w:szCs w:val="14"/>
              </w:rPr>
            </w:pPr>
            <w:r w:rsidRPr="00C60E81">
              <w:rPr>
                <w:sz w:val="14"/>
                <w:szCs w:val="14"/>
              </w:rPr>
              <w:t>BİLGİ 1. Medikal gazlardan korunma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Hastane Gaz Sistemine Bakış</w:t>
            </w:r>
          </w:p>
        </w:tc>
        <w:tc>
          <w:tcPr>
            <w:tcW w:w="3260" w:type="dxa"/>
            <w:vAlign w:val="center"/>
          </w:tcPr>
          <w:p w:rsidR="00C60E81" w:rsidRPr="00C60E81" w:rsidRDefault="00C60E81" w:rsidP="00262F51">
            <w:pPr>
              <w:rPr>
                <w:sz w:val="14"/>
                <w:szCs w:val="14"/>
              </w:rPr>
            </w:pPr>
            <w:r w:rsidRPr="00C60E81">
              <w:rPr>
                <w:sz w:val="14"/>
                <w:szCs w:val="14"/>
              </w:rPr>
              <w:t>BİLGİ 1. Hastanedeki medikal gazların kaçak testini açıklar. 2. Kaçak testi sınıflarını açıklar. 3. Tesisat ekipmanlarını açıklar.                                                                         BECERİ 1. Medikal gazların kaçak testini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Ventilatör Cihazının Kurulumu.</w:t>
            </w:r>
          </w:p>
        </w:tc>
        <w:tc>
          <w:tcPr>
            <w:tcW w:w="3260" w:type="dxa"/>
            <w:vAlign w:val="center"/>
          </w:tcPr>
          <w:p w:rsidR="00C60E81" w:rsidRPr="00C60E81" w:rsidRDefault="00C60E81" w:rsidP="00262F51">
            <w:pPr>
              <w:rPr>
                <w:sz w:val="14"/>
                <w:szCs w:val="14"/>
              </w:rPr>
            </w:pPr>
            <w:r w:rsidRPr="00C60E81">
              <w:rPr>
                <w:sz w:val="14"/>
                <w:szCs w:val="14"/>
              </w:rPr>
              <w:t>MODÜL ADI   VENTİLATÖR CİHAZLARININ KURULUM TAMİR BAKIM VE KALİBRASYONU.                                                                                                                            BİLGİ 1. Ventilatör cihazlarının tanımını ve kullanım alanlarını açıklar.  2. Elektrokoter cihazlarının genel parçalarının tanımını açıklar.3. Teslim tutanağında bulunması gereken bilgileri sıralar.</w:t>
              <w:br/>
              <w:t>BECERİ 1. Ventilatör cihazlarının ara bağlantılarını yapar.2. Elektromekanik aksam testini yapar.3. Cihazın kurulumunu gerçekleştirir.4. Cihazı test eder. 5. Teslim tutanağı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Ventilatör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BİLGİ  1. Ventilatör cihazlarının kullanıcı ve servis bakımlarını açıklar.2. Çalışma ve fonksiyon testlerini açıklar.3. Cihaz kalibrasyonu testlerini açıklar.4. Kalibrasyon sertifikasında bulunması gereken bilgileri listeler.5. Bakım formunda bulunması gereken bilgileri listeler.</w:t>
              <w:br/>
              <w:t>BECERİ 1. Çalışma ve fonksiyon testlerini gerçekleştirir.2. Cihaz kalibrasyonu için gerekli olan testleri yapar. 3. Kalibrasyon sertifikası düzenler.4. Servis el kitabından bakım talimatlarını okuyarak gerekli bakımları yapar.5. Bakım çizelgesi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Ventilatör Cihazlarında Pnömatik Birim</w:t>
            </w:r>
          </w:p>
        </w:tc>
        <w:tc>
          <w:tcPr>
            <w:tcW w:w="3260" w:type="dxa"/>
            <w:vAlign w:val="center"/>
          </w:tcPr>
          <w:p w:rsidR="00C60E81" w:rsidRPr="00C60E81" w:rsidRDefault="00C60E81" w:rsidP="00262F51">
            <w:pPr>
              <w:rPr>
                <w:sz w:val="14"/>
                <w:szCs w:val="14"/>
              </w:rPr>
            </w:pPr>
            <w:r w:rsidRPr="00C60E81">
              <w:rPr>
                <w:sz w:val="14"/>
                <w:szCs w:val="14"/>
              </w:rPr>
              <w:t>BİLGİ 1. Ventilatör cihazının pnömatik birimini açıklar. 2. Gaz giriş sistemini açıklar. 3. Sistemin çalışmasını açıklar. 4. Sistemi çalıştırır. 5. Arıza bilgi formunda bulunması gerekenleri listeler.</w:t>
              <w:br/>
              <w:t> BECERİ 1. Arızalı parçaları yenisi ile değiştirir. 2. Arıza bilgi formu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Anestezi Cihazının Kurulumu.</w:t>
            </w:r>
          </w:p>
        </w:tc>
        <w:tc>
          <w:tcPr>
            <w:tcW w:w="3260" w:type="dxa"/>
            <w:vAlign w:val="center"/>
          </w:tcPr>
          <w:p w:rsidR="00C60E81" w:rsidRPr="00C60E81" w:rsidRDefault="00C60E81" w:rsidP="00262F51">
            <w:pPr>
              <w:rPr>
                <w:sz w:val="14"/>
                <w:szCs w:val="14"/>
              </w:rPr>
            </w:pPr>
            <w:r w:rsidRPr="00C60E81">
              <w:rPr>
                <w:sz w:val="14"/>
                <w:szCs w:val="14"/>
              </w:rPr>
              <w:t>MODÜL ADI   ANESTEZİ CİHAZLARININ KURULUM TAMİR BAKIM VE KALİBRASYONU.                                                                                                                            BİLGİ 1. Anestezi cihazlarının tanımını ve kullanım alanlarını açıklar.  2. Elektrokoter cihazlarının genel parçalarının tanımını açıklar.3. Teslim tutanağında bulunması gereken bilgileri sıralar.</w:t>
              <w:br/>
              <w:t>BECERİ 1. Anestezi cihazlarının ara bağlantılarını yapar.2. Elektromekanik aksam testini yapar.3. Cihazın kurulumunu gerçekleştirir.4. Cihazı test eder. 5. Teslim tutanağı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Anestezi Cihaznın Bakım ve Kalibrasyonu</w:t>
            </w:r>
          </w:p>
        </w:tc>
        <w:tc>
          <w:tcPr>
            <w:tcW w:w="3260" w:type="dxa"/>
            <w:vAlign w:val="center"/>
          </w:tcPr>
          <w:p w:rsidR="00C60E81" w:rsidRPr="00C60E81" w:rsidRDefault="00C60E81" w:rsidP="00262F51">
            <w:pPr>
              <w:rPr>
                <w:sz w:val="14"/>
                <w:szCs w:val="14"/>
              </w:rPr>
            </w:pPr>
            <w:r w:rsidRPr="00C60E81">
              <w:rPr>
                <w:sz w:val="14"/>
                <w:szCs w:val="14"/>
              </w:rPr>
              <w:t>1. Dönem 2. Sınav BİLGİ  1. Anestezi cihazlarının kullanıcı ve servis bakımlarını açıklar.2. Çalışma ve fonksiyon testlerini açıklar.3. Cihaz kalibrasyonu testlerini açıklar.4. Kalibrasyon sertifikasında bulunması gereken bilgileri listeler.5. Bakım formunda bulunması gereken bilgileri listeler.</w:t>
              <w:br/>
              <w:t>BECERİ 1. Çalışma ve fonksiyon testlerini gerçekleştirir.2. Cihaz kalibrasyonu için gerekli olan testleri yapar. 3. Kalibrasyon sertifikası düzenler.4. Servis el kitabından bakım talimatlarını okuyarak gerekli bakımları yapar.5. Bakım çizelgesi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Anestezi Cihazları Güç Ünite Arızaları</w:t>
            </w:r>
          </w:p>
        </w:tc>
        <w:tc>
          <w:tcPr>
            <w:tcW w:w="3260" w:type="dxa"/>
            <w:vAlign w:val="center"/>
          </w:tcPr>
          <w:p w:rsidR="00C60E81" w:rsidRPr="00C60E81" w:rsidRDefault="00C60E81" w:rsidP="00262F51">
            <w:pPr>
              <w:rPr>
                <w:sz w:val="14"/>
                <w:szCs w:val="14"/>
              </w:rPr>
            </w:pPr>
            <w:r w:rsidRPr="00C60E81">
              <w:rPr>
                <w:sz w:val="14"/>
                <w:szCs w:val="14"/>
              </w:rPr>
              <w:t>BİLGİ 1. Anestezi cihazlarının güç ünitelerini açıklar.2. Olası güç ünite arızalarını açıklar.3. Arıza bilgi formunda bulunması gereken bilgileri listeler.</w:t>
              <w:br/>
              <w:t>BECERİ 1. Güç ünitesi bağlantılarını yapar.2. Güç ünitesi giriş çıkış gerilimlerini ölçerek arıza tespitinde bulunur.3. Arızalı güç ünitesini yenisi ile değiştirir.4. Arıza bilgi formu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Kalp-Akciğer Makinesinin Kurulumu</w:t>
            </w:r>
          </w:p>
        </w:tc>
        <w:tc>
          <w:tcPr>
            <w:tcW w:w="3260" w:type="dxa"/>
            <w:vAlign w:val="center"/>
          </w:tcPr>
          <w:p w:rsidR="00C60E81" w:rsidRPr="00C60E81" w:rsidRDefault="00C60E81" w:rsidP="00262F51">
            <w:pPr>
              <w:rPr>
                <w:sz w:val="14"/>
                <w:szCs w:val="14"/>
              </w:rPr>
            </w:pPr>
            <w:r w:rsidRPr="00C60E81">
              <w:rPr>
                <w:sz w:val="14"/>
                <w:szCs w:val="14"/>
              </w:rPr>
              <w:t>MODÜL ADI  KALP-AKCİĞER MAKİNESİNİN KURULUM TAMİR BAKIM VE KALİBRASYONU                                                                                                      BİLGİ 1.Kalp-akciğer makinesinin kurulumunu açıklar.                                                                                                                   BECERİ 1. Kalp-akciğer makinesinin ara bağlantılarını yapar.2. Cihazın fonksiyon testini yapar.3. Elektromekanik aksamın testini yapar.4. Cihazın kurulumunu gerçekleştirir.5. Teslim tutanağı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Kalp-Akciğer Makinesinin Bakımı Ve Kalibrasyonu</w:t>
            </w:r>
          </w:p>
        </w:tc>
        <w:tc>
          <w:tcPr>
            <w:tcW w:w="3260" w:type="dxa"/>
            <w:vAlign w:val="center"/>
          </w:tcPr>
          <w:p w:rsidR="00C60E81" w:rsidRPr="00C60E81" w:rsidRDefault="00C60E81" w:rsidP="00262F51">
            <w:pPr>
              <w:rPr>
                <w:sz w:val="14"/>
                <w:szCs w:val="14"/>
              </w:rPr>
            </w:pPr>
            <w:r w:rsidRPr="00C60E81">
              <w:rPr>
                <w:sz w:val="14"/>
                <w:szCs w:val="14"/>
              </w:rPr>
              <w:t>BİLGİ  1. Kalp-akciğer makinesinin kullanıcı ve servis bakımlarını açıklar.2. Çalışma ve fonksiyon testlerini açıklar.3. Cihaz kalibrasyonu testlerini açıklar.4. Kalibrasyon sertifikasında bulunması gereken bilgileri listeler.5. Bakım formunda bulunması gereken bilgileri listeler.</w:t>
              <w:br/>
              <w:t>BECERİ 1. Çalışma ve fonksiyon testlerini gerçekleştirir.2. Cihaz kalibrasyonu için gerekli olan testleri yapar.3. Kalibrasyon sertifikası düzenler.4. Servis el kitabından bakım talimatlarını okuyarak gerekli bakımları yapar.5. Bakım çizelgesi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Kalp-Akciğer Makinesinde Algılayıcılar</w:t>
            </w:r>
          </w:p>
        </w:tc>
        <w:tc>
          <w:tcPr>
            <w:tcW w:w="3260" w:type="dxa"/>
            <w:vAlign w:val="center"/>
          </w:tcPr>
          <w:p w:rsidR="00C60E81" w:rsidRPr="00C60E81" w:rsidRDefault="00C60E81" w:rsidP="00262F51">
            <w:pPr>
              <w:rPr>
                <w:sz w:val="14"/>
                <w:szCs w:val="14"/>
              </w:rPr>
            </w:pPr>
            <w:r w:rsidRPr="00C60E81">
              <w:rPr>
                <w:sz w:val="14"/>
                <w:szCs w:val="14"/>
              </w:rPr>
              <w:t>BİLGİ  1. Kalp-akciğer makinelerinde kullanılan algılayıcıların özelliklerini açıklar.2. Olası algılayıcı arızalarını açıklar.3. Arıza bilgi formunda bulunması gereken bilgileri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Kalp-Akciğer Makinesinin Pompa Arızaları</w:t>
            </w:r>
          </w:p>
        </w:tc>
        <w:tc>
          <w:tcPr>
            <w:tcW w:w="3260" w:type="dxa"/>
            <w:vAlign w:val="center"/>
          </w:tcPr>
          <w:p w:rsidR="00C60E81" w:rsidRPr="00C60E81" w:rsidRDefault="00C60E81" w:rsidP="00262F51">
            <w:pPr>
              <w:rPr>
                <w:sz w:val="14"/>
                <w:szCs w:val="14"/>
              </w:rPr>
            </w:pPr>
            <w:r w:rsidRPr="00C60E81">
              <w:rPr>
                <w:sz w:val="14"/>
                <w:szCs w:val="14"/>
              </w:rPr>
              <w:t>BİLGİ  1. Kalp-akciğer makinelerinde kullanılan pompaların özelliklerini açıklar.2. Olası pompa arızalarını açıklar.3. Arıza bilgi formunda bulunması gereken bilgileri listeler.                                                                                     BECERİ 1. Kalp-akciğer makinelerinin pompa arızalarını tespit eder. 2. Pompa bağlantılarını yapar.3. Arızalı pompayı yenisi ile değiştirir.4. Arıza bilgi formu düzenler.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Elektrokoter Cihazlarının Kurulumu</w:t>
            </w:r>
          </w:p>
        </w:tc>
        <w:tc>
          <w:tcPr>
            <w:tcW w:w="3260" w:type="dxa"/>
            <w:vAlign w:val="center"/>
          </w:tcPr>
          <w:p w:rsidR="00C60E81" w:rsidRPr="00C60E81" w:rsidRDefault="00C60E81" w:rsidP="00262F51">
            <w:pPr>
              <w:rPr>
                <w:sz w:val="14"/>
                <w:szCs w:val="14"/>
              </w:rPr>
            </w:pPr>
            <w:r w:rsidRPr="00C60E81">
              <w:rPr>
                <w:sz w:val="14"/>
                <w:szCs w:val="14"/>
              </w:rPr>
              <w:t>MODÜL ADI  ELEKTROKOTER CİHAZLARININ KURULUM TAMİR BAKIM VE KALİBRASYONU                                                                                                      BİLGİ 1. Elektrokoter cihazlarının tanımını ve kullanım alanlarını açıklar.2. Elektrokoter cihazlarının genel parçalarının tanımını açıklar.3. Teslim tutanağında bulunması gereken bilgileri sıralar.</w:t>
              <w:br/>
              <w:t>BECERİ1. Elektrokoter cihazlarının ara bağlantılarını yapar.2. Elektromekanik aksam testini yapar.3. Cihazın kurulumunu gerçekleştirir.4. Cihazı test eder.5. Teslim tutanağı düzenler.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Elektrokoter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BİLGİ  1.Elektrokoter cihazı kullanıcı ve servis bakımlarını açıklar.2. Çalışma ve fonksiyon testlerini açıklar.3. Cihaz kalibratörlerini sıralar. 4. Kalibrasyon sertifikasında bulunması gereken bilgileri listeler.5. Bakım formunda bulunması gereken bilgileri listeler.</w:t>
              <w:br/>
              <w:t>BECERİ 1. Çalışma ve fonksiyon testlerini gerçekleştirir.2. Cihaz kalibrasyonu için gerekli olan testleri yapar.3. Kalibrasyon sertifikası düzenler. 4. Servis el kitabından bakım talimatlarını okuyarak gerekli bakımları yapar.5. Bakım çizelgesi düzenler.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Elektrokoter Cihazlarında Devre Kesicilerin Arızaları</w:t>
            </w:r>
          </w:p>
        </w:tc>
        <w:tc>
          <w:tcPr>
            <w:tcW w:w="3260" w:type="dxa"/>
            <w:vAlign w:val="center"/>
          </w:tcPr>
          <w:p w:rsidR="00C60E81" w:rsidRPr="00C60E81" w:rsidRDefault="00C60E81" w:rsidP="00262F51">
            <w:pPr>
              <w:rPr>
                <w:sz w:val="14"/>
                <w:szCs w:val="14"/>
              </w:rPr>
            </w:pPr>
            <w:r w:rsidRPr="00C60E81">
              <w:rPr>
                <w:sz w:val="14"/>
                <w:szCs w:val="14"/>
              </w:rPr>
              <w:t>BİLGİ1. Elektrokoter cihazlarında kullanılan devre kesicilerin özelliklerini açıklar.2. Olası devre kesici arızalarını açıklar.3. Arıza bilgi formunda bulunması gereken bilgileri listeler.</w:t>
              <w:br/>
              <w:t>BECERİ 1. Devre kesici bağlantılarını yapar.2. Devre kesicide arıza tespiti yapar.3. Arızalı devre kesiciyi yenisi ile değiştirir.4. Arıza bilgi formu düzenler.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Elektrokoter Cihazlarının Elektrot Arızaları</w:t>
            </w:r>
          </w:p>
        </w:tc>
        <w:tc>
          <w:tcPr>
            <w:tcW w:w="3260" w:type="dxa"/>
            <w:vAlign w:val="center"/>
          </w:tcPr>
          <w:p w:rsidR="00C60E81" w:rsidRPr="00C60E81" w:rsidRDefault="00C60E81" w:rsidP="00262F51">
            <w:pPr>
              <w:rPr>
                <w:sz w:val="14"/>
                <w:szCs w:val="14"/>
              </w:rPr>
            </w:pPr>
            <w:r w:rsidRPr="00C60E81">
              <w:rPr>
                <w:sz w:val="14"/>
                <w:szCs w:val="14"/>
              </w:rPr>
              <w:t>2. Dönem 1. Sınav BİLGİ1. Elektrokoter cihazlarında kullanılan elektrot özelliklerini açıklar.2. Olası elektrot arızalarını açıklar.3. Arıza bilgi formunda bulunması gereken bilgileri listeler.</w:t>
              <w:br/>
              <w:t>BECERİ 1. Elektrot bağlantılarını yapar.2. Elektrotta arıza tespiti yapar.3. Arızalı elektrotu yenisi ile değiştirir.4. Arıza bilgi formu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Elektrokoter Cihazlarının Güç Ünite Arızaları</w:t>
            </w:r>
          </w:p>
        </w:tc>
        <w:tc>
          <w:tcPr>
            <w:tcW w:w="3260" w:type="dxa"/>
            <w:vAlign w:val="center"/>
          </w:tcPr>
          <w:p w:rsidR="00C60E81" w:rsidRPr="00C60E81" w:rsidRDefault="00C60E81" w:rsidP="00262F51">
            <w:pPr>
              <w:rPr>
                <w:sz w:val="14"/>
                <w:szCs w:val="14"/>
              </w:rPr>
            </w:pPr>
            <w:r w:rsidRPr="00C60E81">
              <w:rPr>
                <w:sz w:val="14"/>
                <w:szCs w:val="14"/>
              </w:rPr>
              <w:t>BİLGİ1. Elektrokoter cihazlarında güç ünite arızalarında kullanılan devre elemanlarının özelliklerini açıklar. 2. Olası güç ünite arızalarını açıklar.3. Arıza bilgi formunda bulunması gereken bilgileri listeler.</w:t>
              <w:br/>
              <w:t>BECERİ 1. Güç ünite bağlantılarını yapar.2. Güç ünitesinde arıza tespiti yapar.3. Arızalı devre elemanını yenisi ile değiştirir.4. Arıza bilgi formu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Aspiratör cihazlarının kurulumu</w:t>
            </w:r>
          </w:p>
        </w:tc>
        <w:tc>
          <w:tcPr>
            <w:tcW w:w="3260" w:type="dxa"/>
            <w:vAlign w:val="center"/>
          </w:tcPr>
          <w:p w:rsidR="00C60E81" w:rsidRPr="00C60E81" w:rsidRDefault="00C60E81" w:rsidP="00262F51">
            <w:pPr>
              <w:rPr>
                <w:sz w:val="14"/>
                <w:szCs w:val="14"/>
              </w:rPr>
            </w:pPr>
            <w:r w:rsidRPr="00C60E81">
              <w:rPr>
                <w:sz w:val="14"/>
                <w:szCs w:val="14"/>
              </w:rPr>
              <w:t>MODÜL ADI  ASPİRATÖR CİHAZLARININ KURULUM TAMİR BAKIM VE KALİBRASYONU                                                                                                        BİLGİ  1. Aspiratör cihazlarının tanımını ve çeşitlerini açıklar.2. Aspiratör cihazı genel parçalarının tanımını açıklar.3. Teslim tutanağında bulunması gereken bilgileri sıralar.</w:t>
              <w:br/>
              <w:t>BECERİ 1. Aspiratör cihazının bağlantılarını yapar.2. Cihazın kurulumunu gerçekleştirir.3. Teslim tutanağı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Aspiratör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BİLGİ 1. Aspiratör cihazı kullanıcı ve servis bakımlarını açıklar.2. Çalışma ve fonksiyon testlerini açıklar.3. Kalibrasyon sertifikasında bulunması gereken bilgileri listeler. 4. Bakım formunda bulunması gereken bilgileri listeler.                                                              BECERİ 1. Çalışma ve fonksiyon testlerini gerçekleştirir. 2. Kalibrasyon sertifikası düzenler. 3. Servis el kitabından bakım talimatlarını okuyarak gerekli bakımları yapar.4. Bakım çizelgesi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Aspiratör Cihazlarının Kompresör Arızaları</w:t>
            </w:r>
          </w:p>
        </w:tc>
        <w:tc>
          <w:tcPr>
            <w:tcW w:w="3260" w:type="dxa"/>
            <w:vAlign w:val="center"/>
          </w:tcPr>
          <w:p w:rsidR="00C60E81" w:rsidRPr="00C60E81" w:rsidRDefault="00C60E81" w:rsidP="00262F51">
            <w:pPr>
              <w:rPr>
                <w:sz w:val="14"/>
                <w:szCs w:val="14"/>
              </w:rPr>
            </w:pPr>
            <w:r w:rsidRPr="00C60E81">
              <w:rPr>
                <w:sz w:val="14"/>
                <w:szCs w:val="14"/>
              </w:rPr>
              <w:t>BİLGİ  1. Aspiratör cihazlarında kullanılan kompresörleri sıralar.2. Temel arıza bulma tekniklerini açıklar.3. Arıza bilgi formunda bulunması gereken bilgileri listeler.                                                                                                          BECERİ 1. Kompresör bağlantılarını yapar.2. Kompresördede arıza tespiti yapar.3. Arızalı kompresörü yenisi ile değiştirir.4. Arıza bilgi formu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İnfüzyon Pompası Cihazlarının Kurulumu</w:t>
            </w:r>
          </w:p>
        </w:tc>
        <w:tc>
          <w:tcPr>
            <w:tcW w:w="3260" w:type="dxa"/>
            <w:vAlign w:val="center"/>
          </w:tcPr>
          <w:p w:rsidR="00C60E81" w:rsidRPr="00C60E81" w:rsidRDefault="00C60E81" w:rsidP="00262F51">
            <w:pPr>
              <w:rPr>
                <w:sz w:val="14"/>
                <w:szCs w:val="14"/>
              </w:rPr>
            </w:pPr>
            <w:r w:rsidRPr="00C60E81">
              <w:rPr>
                <w:sz w:val="14"/>
                <w:szCs w:val="14"/>
              </w:rPr>
              <w:t>MODÜL ADI  İNFÜZYON POMPASI CİHAZLARININ KURULUM TAMİR BAKIM VE KALİBRASYONU                                                                                                        BİLGİ  1. İnfüzyon pompası cihazlarının tanımını ve çeşitlerini açıklar.2. İnfüzyon pompası cihazı genel parçalarının tanımını açıklar.3. Teslim tutanağında bulunması gereken bilgileri sıralar.</w:t>
              <w:br/>
              <w:t>BECERİ 1. İnfüzyon pompası cihazının bağlantılarını yapar.2. Cihazın kurulumunu gerçekleştirir.3. Teslim tutanağı düzenler.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İnfüzyon Pompası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BİLGİ 1. İnfüzyon pompası cihazı kullanıcı ve servis bakımlarını açıklar.2. Çalışma ve fonksiyon testlerini açıklar.3. Kalibrasyon sertifikasında bulunması gereken bilgileri listeler. 4. Bakım formunda bulunması gereken bilgileri listeler.                                                                                                       BECERİ 1. Çalışma ve fonksiyon testlerini gerçekleştirir. 2. Kalibrasyon sertifikası düzenler. 3. Servis el kitabından bakım talimatlarını okuyarak gerekli bakımları yapar.4. Bakım çizelgesi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İnfüzyon Pompası Cihazlarının Pompa Arızaları</w:t>
            </w:r>
          </w:p>
        </w:tc>
        <w:tc>
          <w:tcPr>
            <w:tcW w:w="3260" w:type="dxa"/>
            <w:vAlign w:val="center"/>
          </w:tcPr>
          <w:p w:rsidR="00C60E81" w:rsidRPr="00C60E81" w:rsidRDefault="00C60E81" w:rsidP="00262F51">
            <w:pPr>
              <w:rPr>
                <w:sz w:val="14"/>
                <w:szCs w:val="14"/>
              </w:rPr>
            </w:pPr>
            <w:r w:rsidRPr="00C60E81">
              <w:rPr>
                <w:sz w:val="14"/>
                <w:szCs w:val="14"/>
              </w:rPr>
              <w:t>BİLGİ  1. İnfüzyon pompalarında kullanılan pompaları sıralar.2. Temel arıza bulma tekniklerini açıklar.3. Arıza bilgi formunda bulunması gereken bilgileri listeler.                                                                                                                            BECERİ 1. Pompa bağlantılarını yapar.2. Pompalarda arıza tespiti yapar.3. Arızalı pompayı yenisi ile değiştirir.4. Arıza bilgi formu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Nemlendirme Cihazlarının Kurulumu</w:t>
            </w:r>
          </w:p>
        </w:tc>
        <w:tc>
          <w:tcPr>
            <w:tcW w:w="3260" w:type="dxa"/>
            <w:vAlign w:val="center"/>
          </w:tcPr>
          <w:p w:rsidR="00C60E81" w:rsidRPr="00C60E81" w:rsidRDefault="00C60E81" w:rsidP="00262F51">
            <w:pPr>
              <w:rPr>
                <w:sz w:val="14"/>
                <w:szCs w:val="14"/>
              </w:rPr>
            </w:pPr>
            <w:r w:rsidRPr="00C60E81">
              <w:rPr>
                <w:sz w:val="14"/>
                <w:szCs w:val="14"/>
              </w:rPr>
              <w:t>2. Dönem 2. Sınav MODÜL ADI NEMLENDİRME CİHAZLARININ KURULUM TAMİR BAKIM VE KALİBRASYONU                                                                                                        BİLGİ  1. Nemlendirme cihazlarının tanımını ve çeşitlerini açıklar.2. Nemlendirme cihazı genel parçalarının tanımını açıklar.3. Teslim tutanağında bulunması gereken bilgileri sıralar.</w:t>
              <w:br/>
              <w:t>BECERİ 1. Nemlendirme cihazının bağlantılarını yapar.2. Cihazın kurulumunu gerçekleştirir.3. Teslim tutanağı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Nemlendirme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BİLGİ 1. Nemlendirme cihazı kullanıcı ve servis bakımlarını açıklar.                     2. Çalışma ve fonksiyon testlerini açıklar.3. Kalibrasyon sertifikasında bulunması gereken bilgileri listeler. 4. Bakım formunda bulunması gereken bilgileri listeler.                                                                                                                    BECERİ 1. Çalışma ve fonksiyon testlerini gerçekleştirir. 2. Kalibrasyon sertifikası düzenler. 3. Servis el kitabından bakım talimatlarını okuyarak gerekli bakımları yapar.4. Bakım çizelgesi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Nemlendirme Cihazlarının Güç Ünite Arızları</w:t>
            </w:r>
          </w:p>
        </w:tc>
        <w:tc>
          <w:tcPr>
            <w:tcW w:w="3260" w:type="dxa"/>
            <w:vAlign w:val="center"/>
          </w:tcPr>
          <w:p w:rsidR="00C60E81" w:rsidRPr="00C60E81" w:rsidRDefault="00C60E81" w:rsidP="00262F51">
            <w:pPr>
              <w:rPr>
                <w:sz w:val="14"/>
                <w:szCs w:val="14"/>
              </w:rPr>
            </w:pPr>
            <w:r w:rsidRPr="00C60E81">
              <w:rPr>
                <w:sz w:val="14"/>
                <w:szCs w:val="14"/>
              </w:rPr>
              <w:t>BİLGİ1. Nemlendirme cihazlarında güç ünite arızalarında kullanılan devre elemanlarının özelliklerini açıklar. 2. Olası güç ünite arızalarını açıklar.3. Arıza bilgi formunda bulunması gereken bilgileri listeler.</w:t>
              <w:br/>
              <w:t>BECERİ 1. Güç ünite bağlantılarını yapar.2. Güç ünitesinde arıza tespiti yapar.3. Arızalı devre elemanını yenisi ile değiştirir.4. Arıza bilgi formu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Modülleri</w:t>
              <w:br/>
              <w:t>Akıllı Tahta</w:t>
              <w:br/>
              <w:t>Bilgisayar</w:t>
              <w:b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bireysel çalışma beyin fırtınası soru-cevap</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