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YAPı ELEKTRK VE KUVVET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1.2.2.Duvardan açık konsol ile enerji girişi</w:t>
              <w:br/>
              <w:t>1.2.3.Duvardan buat ile enerji girişi</w:t>
              <w:br/>
              <w:t>1.3.Kuvvetli Akım Tesisleri Yönetmeliği</w:t>
              <w:br/>
              <w:t>1.4.Elektrik İç Tesisleri Yönetmeliği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2.YER ALTI HATTI İLE ENERJİ GİRİŞİ</w:t>
              <w:br/>
              <w:t>2.1.Enerji Kabloları ve Özellikleri</w:t>
              <w:br/>
              <w:t>2.2.Kabloların Yeraltından Döşenmesinin Nedenleri</w:t>
              <w:br/>
              <w:t>2.3.Yer Altı Kablosu Çekilmesi Yöntemi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2.4.Yer Altı Hattı İle Yapı Enerji Girişi Yöntemi</w:t>
              <w:br/>
              <w:t>2.4.1.Yapı bağlantı kutusu ana kofre </w:t>
              <w:br/>
              <w:t>2.4.2.Yer altı hattından enerji girişi yapımı</w:t>
              <w:br/>
              <w:t>2.5.Elektrik İç Tesisleri Yönetmeliği</w:t>
              <w:br/>
              <w:t>2.5.Kuvvetli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TABLOLARI</w:t>
              <w:br/>
              <w:t>1.ŞANTİYE TABLOSU</w:t>
              <w:br/>
              <w:t>1.1.Dağıtım Tabloları</w:t>
              <w:br/>
              <w:t>1.1.1.Dağıtım tabloları teknik şartnamesi</w:t>
              <w:br/>
              <w:t>1.1.2.Yapım tipleri</w:t>
              <w:br/>
              <w:t>1.1.3.Yapıldıkları malzemeye göre çeşitleri ve özellikleri</w:t>
              <w:br/>
              <w:t>1.1.4.Kullanış amaçlarına göre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1.2.Şantiye Tablosu</w:t>
              <w:br/>
              <w:t>1.2.1.Tanımı ve görevi kullanıldığı yerler</w:t>
              <w:br/>
              <w:t>1.2.2.Özellikleri</w:t>
              <w:br/>
              <w:t>1.2.3.Tabloda kullanılan araç ve gereçlereleman</w:t>
              <w:br/>
              <w:t>1.2.4.Tablo malzemeleri montajı ve bağlantıları</w:t>
              <w:br/>
              <w:t>1.2.5.Tablonun yerine montajı ve bağlantıları</w:t>
              <w:br/>
              <w:t>1.2.6.Kuvvetli akım yönetmeliği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2.SAYAÇ TABLOSU</w:t>
              <w:br/>
              <w:t>2.1.Sayaç Tablosu</w:t>
              <w:br/>
              <w:t>2.1.1.Tanımı ve görevi kullanıldığı yerler</w:t>
              <w:br/>
              <w:t>2.1.2.Özellikleri</w:t>
              <w:br/>
              <w:t>2.1.3.Tabloda kullanılan araç ve gereçlereleman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2.1.4.Tablo malzemeleri montajı ve bağlantıları</w:t>
              <w:br/>
              <w:t>2.1.5.Tablonun yerine montajı ve bağlantıları</w:t>
              <w:br/>
              <w:t>2.1.6.Kuvvetli akım yönetmeliği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3.KAT DAĞITIM TABLOSU</w:t>
              <w:br/>
              <w:t>3.1.KatTaliDağıtım Tablosu</w:t>
              <w:br/>
              <w:t>3.1.1.Tanımı ve görevi kullanıldığı yerler</w:t>
              <w:br/>
              <w:t>3.1.2.Özellikleri</w:t>
              <w:br/>
              <w:t>3.1.3.Tabloda kullanılan araç ve gereçlereleman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3.1.4.Tablo malzemeleri montajı ve bağlantıları</w:t>
              <w:br/>
              <w:t>3.1.5.Tablonun yerine montajı ve bağlantıları</w:t>
              <w:br/>
              <w:t>3.1.6.Kuvvetli akım yönetmeliği</w:t>
              <w:br/>
              <w:t>3.1.7.Elektrik iç tesisleri yönetmeliği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YAPI TESİSATI DÖŞEME YÖNTEMLERİ</w:t>
              <w:br/>
              <w:t>1. İÇ AYDINLATMA TESİSATI</w:t>
              <w:br/>
              <w:t>1.1. İç aydınlatma tesisatı</w:t>
              <w:br/>
              <w:t>1.2. İç aydınlatma tesisatı malzemeleri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Dekoratif iç aydınlatma malzemeleri</w:t>
              <w:br/>
              <w:t>1.4. İç aydınlatma tesisatı kablo çekme yöntemi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İç aydınlatma tesisatı bağlantı yöntemleri</w:t>
              <w:br/>
              <w:t>1.6. Merdiven aydınlatma tesisatları</w:t>
              <w:br/>
              <w:t>1.7. Merdiven aydınlatma tesisatı uygulamaları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PRİZ TESİSATI</w:t>
              <w:br/>
              <w:t>2.1. Priz tesisatı</w:t>
              <w:br/>
              <w:t>2.2. Priz tesisatı malzemeleri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Priz tesisatı kablo çekme yöntemin</w:t>
              <w:br/>
              <w:t>2.4. Priz tesisatı bağlantı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NEMLİ YER TESİSATI</w:t>
              <w:br/>
              <w:t>3.1. Nemli yer aydınlatma tesisatı</w:t>
              <w:br/>
              <w:t>3.2. Nemli yer aydınlatma tesisatı malzemeleri</w:t>
              <w:br/>
              <w:t>3.3. Nemli yer aydınlatma tesisatının hesaplamaları</w:t>
              <w:br/>
              <w:t>3.4. Nemli yer aydınlatma tesisatı bağlantı yöntemleri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ve Elektrik Kuvvetli Akım Tesisleri Yönetmeliğine göre proje doğrultusunda nemli yer malzemesi kullanarak nemli yer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TESİSATI</w:t>
              <w:br/>
              <w:t>4.1. Dış aydınlatma çeşitleri</w:t>
              <w:br/>
              <w:t>4.2. Dış aydınlatmada kullanılan armatürler</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armatür bağlantıları</w:t>
              <w:br/>
              <w:t>4.4. Dış aydınlatma tesisatı çekme yöntemleri</w:t>
              <w:br/>
              <w:t>4.5. Dış aydınlatma tesisatı uygulaması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DÖŞEME YÖNTEMLERİ</w:t>
              <w:br/>
              <w:t>1. SIVA ÜSTÜ KUVVET TESİSATI</w:t>
              <w:br/>
              <w:t>1.1.Kuvvet Tesisatı</w:t>
              <w:br/>
              <w:t>1.1.1.Tanımı</w:t>
              <w:br/>
              <w:t>1.1.2.Yapım yerleri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1.2.Kuvvet Tesisatının Sıva Üzerinden Yapımı</w:t>
              <w:br/>
              <w:t>1.2.1. Duvardan döşeme çeşitleri ve yapım gereçleri özellikleri</w:t>
              <w:br/>
              <w:t>1.2.2.Kuvvet tesisatında kullanılan kablo özellikleri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Kuvvet tesisatının kroşelerle yapımı işlem sırası ve dikkat edilecek hususlar</w:t>
              <w:br/>
              <w:t>1.2.4.Kuvvet tesisatının kanal ile yapımı işlem sırası ve dikkat edilecek hususlar</w:t>
              <w:br/>
              <w:t>1.2.5.Kuvvet tesisatının konsollarla yapımı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ALTI KUVVET TESİSATI</w:t>
              <w:br/>
              <w:t>2.1.Beton Kanal Ve Özellikleri</w:t>
              <w:br/>
              <w:t>2.1.1.Standart boyutları</w:t>
              <w:br/>
              <w:t>2.1.2.Kanal kapağı</w:t>
              <w:br/>
              <w:t>2.1.3.Kanaldaki konsollar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2.2.Kuvvet Tesisatının Beton Kanaldan Yapımı</w:t>
              <w:br/>
              <w:t>2.2.1.İşlem sırası </w:t>
              <w:br/>
              <w:t>2.2.2.Dikkat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BUSBAR KANAL TESİSATI</w:t>
              <w:br/>
              <w:t>3.1.Busbar Kanal Ve Özellikleri</w:t>
              <w:br/>
              <w:t>3.1.1.Tanımı</w:t>
              <w:br/>
              <w:t>3.1.2.Avantajları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3.1.3.Kullanım yerleri</w:t>
              <w:br/>
              <w:t>3.1.4.Yapım gereçleri</w:t>
              <w:br/>
              <w:t>3.1.5.Standart boyutları</w:t>
              <w:br/>
              <w:t>3.1.6.Akım taşıma kapasiteleri</w:t>
              <w:br/>
              <w:t>3.1.7.Kullanıldığı yerlere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3.2.Kuvvet Tesisatının Busbar Kanal İle Yapımı</w:t>
              <w:br/>
              <w:t>3.2.1.İşlem sırası</w:t>
              <w:br/>
              <w:t>3.2.2.Dikkat edilecek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ŞALTER MOTOR BAĞLANTILARI</w:t>
              <w:br/>
              <w:t>1.1.Asenkron Motorlar</w:t>
              <w:br/>
              <w:t>1.1.1.Asenkron motorların yapıları ve parçaları</w:t>
              <w:br/>
              <w:t>1.1.2.Asenkron motor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1.2.Şalterler</w:t>
              <w:br/>
              <w:t>1.2.1.Şalter çeşitleri</w:t>
              <w:br/>
              <w:t>1.2.2.Şalter bağlantıları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TESİSATI FİŞ PRİZ BAĞLANTILARI</w:t>
              <w:br/>
              <w:t>5.1.Endüstriyel Fiş Ve Prizler</w:t>
              <w:br/>
              <w:t>5.1.1.Fiş ve prizlerin görevleri</w:t>
              <w:br/>
              <w:t>5.1.2.Fiş ve prizlerin yapı özellikleri</w:t>
              <w:br/>
              <w:t>5.1.3.Fiş ve priz çeşitleri</w:t>
              <w:br/>
              <w:t>5.1.4.Endüstriyel fiş prizlerin montaj ve bağlantıları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5.2.Kuvvet Dağıtım Tabloları Panoları</w:t>
              <w:br/>
              <w:t>5.2.1.Tablo çeşitleri</w:t>
              <w:br/>
              <w:t>5.2.2.Kombinasyon tabloları pano kutu</w:t>
              <w:br/>
              <w:t>5.2.3.Kuvvet panolarına kablo bağlantıları yapılması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ENDÜSTRİYEL AYDINLATMA</w:t>
              <w:br/>
              <w:t>6.1. Atölye iç aydınlatma malzemeleri</w:t>
              <w:br/>
              <w:t>6.2. Atölye içi aydınlatma malzeme bağlantıları</w:t>
              <w:br/>
              <w:t>6.3. Stroboskopikgöz yanılması olayı</w:t>
              <w:br/>
              <w:t>6.4. Atölye içi tesisat çekme yöntemi</w:t>
            </w:r>
          </w:p>
        </w:tc>
        <w:tc>
          <w:tcPr>
            <w:tcW w:w="3260" w:type="dxa"/>
            <w:vAlign w:val="center"/>
          </w:tcPr>
          <w:p w:rsidR="00C60E81" w:rsidRPr="00C60E81" w:rsidRDefault="00C60E81" w:rsidP="00262F51">
            <w:pPr>
              <w:rPr>
                <w:sz w:val="14"/>
                <w:szCs w:val="14"/>
              </w:rPr>
            </w:pPr>
            <w:r w:rsidRPr="00C60E81">
              <w:rPr>
                <w:sz w:val="14"/>
                <w:szCs w:val="14"/>
              </w:rPr>
              <w:t>F. İş sağlığı ve güvenliği önlemleri doğrultusunda TS Elektrik İç Tesisleri Yönetmeliği ve Elektrik Kuvvetli Akım Tesisleri Yönetmeliğine göre proje doğrultusunda uygun malzemeler kullanarak endüstriyel aydınlatma tesisatı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w:t>
              <w:b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İş sağlığı ve güvenliği önlemleri doğrultusunda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Elektrik Tesislerinde Topraklamalar Yönetmeliğine göre elektrik tesisinin topraklama ve yalıtkanlık direncini 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