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10. SINIF  KUMANDA VE KONTROL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 ASENKRON MOTOR KUMANDA TEKNİKLERİ </w:t>
              <w:br/>
              <w:t>1.1. KUMANDA DEVRE ELEMANLARI </w:t>
              <w:br/>
              <w:t>1.1.1. ASENKRON MOTORLAR </w:t>
              <w:br/>
              <w:t>1.1.2. KUMANDA VE GÜÇ DEVRELERİNDE KULLANILAN MALZEMELER</w:t>
              <w:br/>
              <w:t>1.1.3. KUMANDA VE GÜÇ DEVRELERİNDE KULLANILAN KABLOLAR</w:t>
              <w:br/>
              <w:t>Temrin 1 Kumanda Devre Elemanlarının Ölçü Aleti ile Kontaklarının Tespiti </w:t>
              <w:br/>
              <w:t>Demokrasinin önemi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DEVRESİ SEMBOLLERİNİN ÇİZİMİ</w:t>
              <w:br/>
              <w:t>1.2.1. KUMANDA VE GÜÇ DEVRESİNDE KULLANILAN SEMBOLLER</w:t>
              <w:br/>
              <w:t>1.2.2. KUMANDA VE GÜÇ DEVRESİNDE KULLANILAN SEMBOL NORMLARI</w:t>
              <w:br/>
              <w:t>Temrin 2 Kumanda ve Güç Devresinde Kullanılan Sembollerin Çizimi</w:t>
              <w:br/>
              <w:t>1.3. KUMANDA VE GÜÇ DEVRELERİ ÇİZİMİ</w:t>
              <w:br/>
              <w:t>1.3.1. KUMANDA DEVRELERİNİN ÇİZİMİ </w:t>
              <w:br/>
              <w:t>1.3.2. GÜÇ DEVRELERİNİN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 Asenkron Motorun Sürekli Çalışmasına Ait Kumanda ve Güç Devresinin Çeşitli Normlara Göre Çizilmesi </w:t>
              <w:br/>
              <w:t>Temrin 4 Çeşitli Buton Uygulamaları </w:t>
              <w:br/>
              <w:t>Temrin 5 Üç Fazlı Asenkron Motorun Kesik Çalıştırılması </w:t>
              <w:br/>
              <w:t>Temrin 6 Üç Fazlı Asenkron Motorun Sürekli Çalıştırılması </w:t>
              <w:br/>
              <w:t>Temrin 7 Üç Fazlı Asenkron Motorun Kesik ve Sürekli Çalıştırılması</w:t>
              <w:br/>
              <w:t>Temrin 8 Üç Fazlı Asenkron Motorun Farklı Kumanda Merkezlerinden Kontrolü</w:t>
              <w:br/>
              <w:t>Temrin 9 Aç-Kapa Paket Şalterlerle Lamba ve Motor Kontrolü</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10 Üç Fazlı Asenkron Motorun Devir Yönünün Değiştirilmesi Elektriksel Kilitlemeli</w:t>
              <w:br/>
              <w:t>Temrin 11 Üç Fazlı Asenkron Motorun Devir Yönünün Değiştirilmesi Butonsal Kilitlemeli</w:t>
              <w:br/>
              <w:t>Temrin 12 Üç Fazlı Asenkron Motorun Paket Şalter ile Devir Yönünün Değiştirilmesi</w:t>
              <w:br/>
              <w:t>Temrin 13 Üç Fazlı Asenkron Motorun Zaman Ayarlı Durdurulması Düz Zaman Röleli </w:t>
              <w:br/>
              <w:t>Temrin 14 Üç Fazlı Asenkron Motorun Zaman Ayarlı Durdurulması Ters Zaman Röleli</w:t>
              <w:br/>
              <w:t>Temrin 15 Üç Fazlı Asenkron Motorun Sınır Anahtarı ile Devir Yönünün Değiştirilmesi </w:t>
              <w:br/>
              <w:t>Temrin 16 Üç Fazlı Asenkron Motorun Bir Butonla Çalıştırılıp Durdurulması</w:t>
              <w:br/>
              <w:t>Temrin 17 Üç Fazlı Asenkron Motorun Koruma Röleli Olarak Çalıştırılması</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18 Üç Fazlı Asenkron Motorun Sağ-Sol Rölesi ile Çalıştırılması</w:t>
              <w:br/>
              <w:t>Temrin 19 Bir Fazlı Yardımcı Sargılı Asenkron Motorun Sürekli Olarak Çalıştırılması </w:t>
              <w:br/>
              <w:t>Temrin 20 Bir Fazlı Yardımcı Sargılı Asenkron Motorun Devir Yönünün Değiştirilmesi</w:t>
              <w:br/>
              <w:t>Temrin 21 Bir Fazlı Asenkron Motorun Enversör Paket Şalter ile Devir Yönünün Değiştirilmesi </w:t>
              <w:br/>
              <w:t>Temrin 22 Üç Fazlı Asenkron Motor Problem Uygulaması-1</w:t>
              <w:br/>
              <w:t>Temrin 23 Üç Fazlı Asenkron Motor Problem Uygulaması-2</w:t>
              <w:br/>
              <w:t>Uygulama Kumanda Devre Uygulaması </w:t>
              <w:br/>
              <w:t>KUMANDA VE GÜÇ DEVRE PROBLEMLERİ</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BİRİMİ-2 ASENKRON MOTORLARA YOL VERME TEKNİKLERİ</w:t>
              <w:br/>
              <w:t>2.1. ASENKRON MOTORLARDA KALKINMA VE ETKİLERİ</w:t>
              <w:br/>
              <w:t>2.2. ASENKRON MOTORLARA YOL VERME YÖNTEMLERİ </w:t>
              <w:br/>
              <w:t>Temrin 1 Üç Fazlı Asenkron Motora Yıldız-Üçgen Paket Şalter ile Yol Verme </w:t>
              <w:br/>
              <w:t>Temrin 2 Üç Fazlı Asenkron Motora Yıldız-Üçgen Rölesi ile Yol Verme</w:t>
              <w:br/>
              <w:t>Temrin 3 Üç Fazlı Asenkron Motora Otomatik Yıldız-Üçgen Yol Verme </w:t>
              <w:br/>
              <w:t>Temrin 4 Üç Fazlı Asenkron Motora Yumuşak Yol Verici Soft Starter ile Yol Verme</w:t>
            </w:r>
          </w:p>
        </w:tc>
        <w:tc>
          <w:tcPr>
            <w:tcW w:w="3260" w:type="dxa"/>
            <w:vAlign w:val="center"/>
          </w:tcPr>
          <w:p w:rsidR="00C60E81" w:rsidRPr="00C60E81" w:rsidRDefault="00C60E81" w:rsidP="00262F51">
            <w:pPr>
              <w:rPr>
                <w:sz w:val="14"/>
                <w:szCs w:val="14"/>
              </w:rPr>
            </w:pPr>
            <w:r w:rsidRPr="00C60E81">
              <w:rPr>
                <w:sz w:val="14"/>
                <w:szCs w:val="14"/>
              </w:rPr>
              <w:t>Asenkron motorların kalkınmasını ve etkilerini açıklar.</w:t>
              <w:br/>
              <w:t>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AC MOTOR SÜRÜCÜLER</w:t>
              <w:br/>
              <w:t>2.3.1. ASENKRON MOTORLARDA DEVİR HIZ AYARI </w:t>
              <w:br/>
              <w:t>2.3.2. AC MOTOR SÜRÜCÜ YAPISI</w:t>
              <w:br/>
              <w:t>2.3.3. AC MOTOR SÜRÜCÜ DEVRE BAĞLANTILARI</w:t>
              <w:br/>
              <w:t>2.3.4. AC MOTOR SÜRÜCÜ KONTROLÜ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 Temel Operatör Paneliyle BOP Kontrol Cn001 Kontrol Makrosu Kullanılarak</w:t>
              <w:br/>
              <w:t>Temrin 6 Sabit Frekanslarla Kontrol Cn003 Kontrol Makrosu Kullanılarak </w:t>
              <w:br/>
              <w:t>Temrin 7 Harici Butonlarla Kontrol Cn006 Kontrol Makrosu Kullanılarak</w:t>
              <w:br/>
              <w:t>Temrin 8 Potansiyometre ile Hız Kontrolü </w:t>
              <w:br/>
              <w:t>1.Dönem 1.Sınav</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 Kalıcı Tip Butonla Devir Yönü Değiştirme</w:t>
              <w:br/>
              <w:t>Temrin 10 Butonlarla Çalıştırıp Durdurma Yön Değiştirme ve Potansiyometre ile Hız Kontrolü </w:t>
              <w:br/>
              <w:t>2.4. ÇİFT DEVİRLİ ASENKRON MOTORLARDA YOL VERME</w:t>
              <w:br/>
              <w:t>2.4.1. ÇİFT DEVİRLİ ASENKRON MOTORLARIN DEVİR SAYILARI</w:t>
              <w:br/>
              <w:t>2.4.2. ÇİFT DEVİRLİ ASENKRON MOTORLARIN ÇALIŞMASI VE YOL VERİLMESİ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11 Dahlender Motora Düşük ve Yüksek Devirde Yol Verme</w:t>
              <w:br/>
              <w:t>Temrin 12 Dahlender Motora Zaman Ayarlı Düşük ve Yüksek Devirde Yol Verme </w:t>
              <w:br/>
              <w:t>Temrin 13 Dahlender Motora Devir Yönü Değiştirilerek Zaman Ayarlı Düşük ve Yüksek Devirde Yol Verme </w:t>
              <w:br/>
              <w:t>Uygulama AC Motor Sürücü ile Devir Yönü Değiştirme ve Hız Kontrol Uygulaması</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ASENKRON MOTORLARDA FRENLEME</w:t>
              <w:br/>
              <w:t>3.1. FRENLEME SİSTEMİNİN ÖZELLİKLERİ</w:t>
              <w:br/>
              <w:t>3.2. FRENLEME ÇEŞİTLERİ</w:t>
              <w:br/>
              <w:t>Temrin 1 Balatalı Frenleme ile Üç Fazlı Asenkron Motorun Durdurulması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br/>
              <w:t>Üç fazlı asenkron motora balatalı frenleme ile durdurur.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FAZLI ASENKRON MOTORUN DİNAMİK FRENLEMEYLE DURDURULMASI</w:t>
              <w:br/>
              <w:t>3.3.1. DİNAMİK FRENLEMEDE MOTORA UYGULANAN GERİLİMİN HESAPLANMASI</w:t>
              <w:br/>
              <w:t>Temrin 2 Üç Fazlı Asenkron Motorun Düz Zaman Rölesiyle Dinamik Frenlenmesi </w:t>
              <w:br/>
              <w:t>Temrin 3 İleri-Geri Yönde Çalışan Üç Fazlı Asenkron Motorun Düz Zaman Rölesi Kullanılarak Dinamik Frenlenmesi</w:t>
              <w:br/>
              <w:t>Temrin 4 Yıldız-Üçgen Yol Verilen Üç Fazlı Asenkron Motorun Dinamik Frenlenmesi </w:t>
              <w:br/>
              <w:t>Uygulama Üç Fazlı Asenkron Motorun Otomatik Frenlenmesi</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ile durdurur.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BİRİMİ-4 PNÖMATİK SİSTEMLER</w:t>
              <w:br/>
              <w:t>4.1. PNÖMATİK SİSTEMİN DEVRE ELEMANLARI</w:t>
              <w:br/>
              <w:t>4.1.1. KOMPRESÖRLER </w:t>
              <w:br/>
              <w:t>4.1.2. HAVA TANKLARI </w:t>
              <w:br/>
              <w:t>4.1.3. HAVA ŞARTLANDIRICI </w:t>
              <w:br/>
              <w:t>4.1.4. MANOMETRE </w:t>
              <w:br/>
              <w:t>4.1.5. PNÖMATİK SİLİNDİRLER PİSTONLAR</w:t>
              <w:br/>
              <w:t>4.1.6. PNÖMATİK MOTORLAR</w:t>
              <w:br/>
              <w:t>4.1.7. PNÖMATİK VALFLER </w:t>
              <w:br/>
              <w:t>4.1.8. PNÖMATİK HAVA HATTI VE HATTIN BAĞLANTI ELEMANLARI</w:t>
              <w:br/>
              <w:t>Temrin 1 Pnömatik Devre Elemanlarının İncelenmesi</w:t>
            </w:r>
          </w:p>
        </w:tc>
        <w:tc>
          <w:tcPr>
            <w:tcW w:w="3260" w:type="dxa"/>
            <w:vAlign w:val="center"/>
          </w:tcPr>
          <w:p w:rsidR="00C60E81" w:rsidRPr="00C60E81" w:rsidRDefault="00C60E81" w:rsidP="00262F51">
            <w:pPr>
              <w:rPr>
                <w:sz w:val="14"/>
                <w:szCs w:val="14"/>
              </w:rPr>
            </w:pPr>
            <w:r w:rsidRPr="00C60E81">
              <w:rPr>
                <w:sz w:val="14"/>
                <w:szCs w:val="14"/>
              </w:rPr>
              <w:t>Pnömatik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PNÖMATİK DEVRE SEMBOLLERİ</w:t>
              <w:br/>
              <w:t>Temrin 2 Pnömatik Devre Sembollerinin Çizilmesi</w:t>
              <w:br/>
              <w:t>4.3. PNÖMATİK DEVRE ŞEMASININ ÇİZİLMESİ </w:t>
              <w:br/>
              <w:t>4.3.1. Pnömatik Devre Şeması Çizim Kuralları </w:t>
              <w:br/>
              <w:t>4.3.2. Pnömatik Eleman Numaralandırma Kuralları </w:t>
              <w:br/>
              <w:t>4.4. SİMÜLASYON YAZILIMI İLE DEVRE KURULUMU</w:t>
              <w:br/>
              <w:t>4.4.1. SİMÜLASYON YAZILIMIYLA DEVRE KURULUM İŞLEMLERİ</w:t>
              <w:br/>
              <w:t>Temrin 3 Bilgisayarla Pnömatik Devrenin Çizimi ve Simülasyonu</w:t>
              <w:br/>
              <w:t>4.5. PNÖMATİK SİSTEM KURULUMU </w:t>
              <w:br/>
              <w:t>4.5.1. SİLİNDİRLERİN DOĞRUDAN VE DOLAYLI KONTROLÜ</w:t>
              <w:br/>
              <w:t>4.5.2. BİRDEN FAZLA SİLİNDİRİN KONTROLÜ</w:t>
            </w:r>
          </w:p>
        </w:tc>
        <w:tc>
          <w:tcPr>
            <w:tcW w:w="3260" w:type="dxa"/>
            <w:vAlign w:val="center"/>
          </w:tcPr>
          <w:p w:rsidR="00C60E81" w:rsidRPr="00C60E81" w:rsidRDefault="00C60E81" w:rsidP="00262F51">
            <w:pPr>
              <w:rPr>
                <w:sz w:val="14"/>
                <w:szCs w:val="14"/>
              </w:rPr>
            </w:pPr>
            <w:r w:rsidRPr="00C60E81">
              <w:rPr>
                <w:sz w:val="14"/>
                <w:szCs w:val="14"/>
              </w:rPr>
              <w:t>Pnömatik devrelerin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YOL ADIM DİYAGRAMLARININ ÇİZİLMESİ</w:t>
              <w:br/>
              <w:t>Temrin 4 Tek Etkili Silindirin Doğrudan ve Dolaylı Kontrolü</w:t>
              <w:br/>
              <w:t>Temrin 5 Çift Etkili Silindirin Doğrudan ve Dolaylı Kontrolü</w:t>
              <w:br/>
              <w:t>Temrin 6 Tek ve Çift Etkili Silindirlerde Hız Kontrolü</w:t>
              <w:br/>
              <w:t>Temrin 7 Çift Etkili Silindirin VE Valfiyle Kontrolü </w:t>
              <w:br/>
              <w:t>Temrin 8 Çift Etkili Silindirin VEYA Valfiyle Kontrolü </w:t>
              <w:br/>
              <w:t>Temrin 9 Çift Etkili Silindirin Makaralı Valfle Kontrolü </w:t>
              <w:br/>
              <w:t>Temrin 10 Çift Etkili Silindirin Zamana Bağlı Kontrolü </w:t>
              <w:br/>
              <w:t>Temrin 11 İki Çift Etkili Silindirin AA-BB- Sıralamasıyla Çalıştırılması</w:t>
              <w:br/>
              <w:t>Temrin 12 İki Çift Etkili Silindirin ABA-B- Sıralamasıyla Çalıştırılması</w:t>
              <w:br/>
              <w:t>Uygulama Pnömatik Devre Tasarımı ve Uygulaması</w:t>
            </w:r>
          </w:p>
        </w:tc>
        <w:tc>
          <w:tcPr>
            <w:tcW w:w="3260" w:type="dxa"/>
            <w:vAlign w:val="center"/>
          </w:tcPr>
          <w:p w:rsidR="00C60E81" w:rsidRPr="00C60E81" w:rsidRDefault="00C60E81" w:rsidP="00262F51">
            <w:pPr>
              <w:rPr>
                <w:sz w:val="14"/>
                <w:szCs w:val="14"/>
              </w:rPr>
            </w:pPr>
            <w:r w:rsidRPr="00C60E81">
              <w:rPr>
                <w:sz w:val="14"/>
                <w:szCs w:val="14"/>
              </w:rPr>
              <w:t>Pnömatik sistem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BİRİMİ-5 ELEKTROPNÖMATİK SİSTEMLER</w:t>
              <w:br/>
              <w:t>5.1. ELEKTROPNÖMATİK SİSTEMLER VE DEVRE ELEMANLARI</w:t>
              <w:br/>
              <w:t>5.1.1. SELENOİD VALFLER</w:t>
              <w:br/>
              <w:t>5.1.2. KUMANDA DEVRE ELEMANLARI</w:t>
              <w:br/>
              <w:t>5.1.3. TEMASSIZ ALGILAYICILAR SENSÖRLER</w:t>
              <w:br/>
              <w:t>5.1.4. ZAMAN RÖLELERİ </w:t>
              <w:br/>
              <w:t>Temrin 1 Elektropnömatik Kumanda Devre Elemanlarının İncelenmesi </w:t>
              <w:br/>
              <w:t>1.Dönem 2.Sınav</w:t>
            </w:r>
          </w:p>
        </w:tc>
        <w:tc>
          <w:tcPr>
            <w:tcW w:w="3260" w:type="dxa"/>
            <w:vAlign w:val="center"/>
          </w:tcPr>
          <w:p w:rsidR="00C60E81" w:rsidRPr="00C60E81" w:rsidRDefault="00C60E81" w:rsidP="00262F51">
            <w:pPr>
              <w:rPr>
                <w:sz w:val="14"/>
                <w:szCs w:val="14"/>
              </w:rPr>
            </w:pPr>
            <w:r w:rsidRPr="00C60E81">
              <w:rPr>
                <w:sz w:val="14"/>
                <w:szCs w:val="14"/>
              </w:rPr>
              <w:t>Elektropnömatik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ELEKTROPNÖMATİK DEVRELERİN BİLGİSAYARLA SİMÜLASYONU </w:t>
              <w:br/>
              <w:t>5.2.1. ELEKTROPNÖMATİK DEVRE SEMBOLLERİ</w:t>
              <w:br/>
              <w:t>5.2.2. ELEKTROPNÖMATİK DEVRE ŞEMASI ÇİZİMİ </w:t>
              <w:br/>
              <w:t>Temrin 2 Elektropnömatik Devre Sembollerinin Çizilmesi</w:t>
              <w:br/>
              <w:t>Temrin 3 Bilgisayarla Elektropnömatik Devre Kurulumu ve Devrenin Simülasyonu</w:t>
              <w:br/>
              <w:t>5.3. ELEKTROPNÖMATİK SİSTEM KURULUMU </w:t>
              <w:br/>
              <w:t>5.3.1. ELEKTROPNÖMATİK DEVRELER</w:t>
              <w:br/>
              <w:t>5.3.2. ELEKTROPNÖMATİK DEVRELERDE ÇOKLU SİLİNDİR UYGULAMALARI</w:t>
              <w:br/>
              <w:t>Temrin 4 Tek Etkili Silindirin Doğrudan ve Dolaylı Kontrolü</w:t>
            </w:r>
          </w:p>
        </w:tc>
        <w:tc>
          <w:tcPr>
            <w:tcW w:w="3260" w:type="dxa"/>
            <w:vAlign w:val="center"/>
          </w:tcPr>
          <w:p w:rsidR="00C60E81" w:rsidRPr="00C60E81" w:rsidRDefault="00C60E81" w:rsidP="00262F51">
            <w:pPr>
              <w:rPr>
                <w:sz w:val="14"/>
                <w:szCs w:val="14"/>
              </w:rPr>
            </w:pPr>
            <w:r w:rsidRPr="00C60E81">
              <w:rPr>
                <w:sz w:val="14"/>
                <w:szCs w:val="14"/>
              </w:rPr>
              <w:t>1. Dönem 2. Sınav Elektropnömatik devrelerin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 Tek Etkili Silindirin İsteğe Bağlı Kontrolü </w:t>
              <w:br/>
              <w:t>Temrin 6 Çift Etkili Silindirin Doğrudan ve Dolaylı Kontrolü</w:t>
              <w:br/>
              <w:t>Temrin 7 Çift Etkili Silindirlerde VE Fonksiyonun Uygulanması </w:t>
              <w:br/>
              <w:t>Temrin 8 Çift Etkili Silindirlerde VEYA Fonksiyonun Uygulanması </w:t>
              <w:br/>
              <w:t>Temrin 9 Çift Etkili Silindirlerin İmpuls Valfi ile Kontrolü</w:t>
              <w:br/>
              <w:t>Temrin 10 Çift Etkili Silindirin Sınır Anahtarı ile Kontrolü</w:t>
              <w:br/>
              <w:t>Temrin 11 Çift Etkili Silindirin Temassız Algılayıcı ile Kontrolü</w:t>
              <w:br/>
              <w:t>Temrin 12 Çift Etkili Silindirin Zamana Bağlı Kontrolü </w:t>
              <w:br/>
              <w:t>Temrin 13 İki Silindirli ABA-B- Devre Uygulaması</w:t>
              <w:br/>
              <w:t>Uygulama 1 Üç Silindirli ABB-A-CC- Devre Uygulaması </w:t>
              <w:br/>
              <w:t>Uygulama 2 İki Farklı Silindirli Devre Uygulaması</w:t>
            </w:r>
          </w:p>
        </w:tc>
        <w:tc>
          <w:tcPr>
            <w:tcW w:w="3260" w:type="dxa"/>
            <w:vAlign w:val="center"/>
          </w:tcPr>
          <w:p w:rsidR="00C60E81" w:rsidRPr="00C60E81" w:rsidRDefault="00C60E81" w:rsidP="00262F51">
            <w:pPr>
              <w:rPr>
                <w:sz w:val="14"/>
                <w:szCs w:val="14"/>
              </w:rPr>
            </w:pPr>
            <w:r w:rsidRPr="00C60E81">
              <w:rPr>
                <w:sz w:val="14"/>
                <w:szCs w:val="14"/>
              </w:rPr>
              <w:t>Elektropnömatik sistemleri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BİRİMİ-6 HİDROLİK SİSTEMLER</w:t>
              <w:br/>
              <w:t>6.1. HİDROLİK SİSTEMİN DEVRE ELEMANLARI </w:t>
              <w:br/>
              <w:t>6.1.1. HİDROLİK TANKLAR </w:t>
              <w:br/>
              <w:t>6.1.2. HİDROLİK FİLTRELER </w:t>
              <w:br/>
              <w:t>6.1.3. HİDROLİK POMPALAR</w:t>
              <w:br/>
              <w:t>6.1.4. HİDROLİK MOTORLAR </w:t>
              <w:br/>
              <w:t>6.1.5. HİDROLİK SİLİNDİRLER </w:t>
              <w:br/>
              <w:t>6.1.6. HİDROLİK VALFLER</w:t>
              <w:br/>
              <w:t>6.1.7. HİDROLİK AKIŞKAN BAĞLANTI ELEMANLARI</w:t>
              <w:br/>
              <w:t>Temrin 1 Hidrolik Devre Elemanlarının İncelenmesi</w:t>
            </w:r>
          </w:p>
        </w:tc>
        <w:tc>
          <w:tcPr>
            <w:tcW w:w="3260" w:type="dxa"/>
            <w:vAlign w:val="center"/>
          </w:tcPr>
          <w:p w:rsidR="00C60E81" w:rsidRPr="00C60E81" w:rsidRDefault="00C60E81" w:rsidP="00262F51">
            <w:pPr>
              <w:rPr>
                <w:sz w:val="14"/>
                <w:szCs w:val="14"/>
              </w:rPr>
            </w:pPr>
            <w:r w:rsidRPr="00C60E81">
              <w:rPr>
                <w:sz w:val="14"/>
                <w:szCs w:val="14"/>
              </w:rPr>
              <w:t>Hidrolik sistem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HİDROLİK SİSTEMLERİN BİLGİSAYARLA SİMÜLASYONU </w:t>
              <w:br/>
              <w:t>6.2.1. HİDROLİK DEVRE SEMBOLLERİ </w:t>
              <w:br/>
              <w:t>6.2.2. HİDROLİK DEVRE ŞEMASININ ÇİZİLMESİ</w:t>
              <w:br/>
              <w:t>6.2.3. SİMÜLASYON YAZILIMININ ANA EKRANI</w:t>
              <w:br/>
              <w:t>6.2.4. SİMÜLASYON YAZILIMIYLA DEVRE KURULMASI </w:t>
              <w:br/>
              <w:t>Temrin 2 Hidrolik Devre Sembollerinin Çizilmesi</w:t>
              <w:br/>
              <w:t>Temrin 3 Bilgisayarla Hidrolik Devrenin Kurulması ve Devrenin Simülasyonu</w:t>
            </w:r>
          </w:p>
        </w:tc>
        <w:tc>
          <w:tcPr>
            <w:tcW w:w="3260" w:type="dxa"/>
            <w:vAlign w:val="center"/>
          </w:tcPr>
          <w:p w:rsidR="00C60E81" w:rsidRPr="00C60E81" w:rsidRDefault="00C60E81" w:rsidP="00262F51">
            <w:pPr>
              <w:rPr>
                <w:sz w:val="14"/>
                <w:szCs w:val="14"/>
              </w:rPr>
            </w:pPr>
            <w:r w:rsidRPr="00C60E81">
              <w:rPr>
                <w:sz w:val="14"/>
                <w:szCs w:val="14"/>
              </w:rPr>
              <w:t>Hidrolik sistemlerin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SİSTEM KURULUMU</w:t>
              <w:br/>
              <w:t>6.3.1. TEK VE ÇİFT ETKİLİ SİLİNDİRLERİN KONTROLÜ </w:t>
              <w:br/>
              <w:t>6.3.2. TEK ETKİLİ SİLİNDİRLERİN ŞARTA BAĞLI KONTROLÜ</w:t>
              <w:br/>
              <w:t>Temrin 4 Tek Etkili Silindirin Kontrolü </w:t>
              <w:br/>
              <w:t>Temrin 5 Çift Etkili Silindirin Kontrolü</w:t>
              <w:br/>
              <w:t>Temrin 6 Tek Etkili Silindirin VE Valfi ile Kontrolü </w:t>
              <w:br/>
              <w:t>Temrin 7 Tek Etkili Silindirin VEYA Valfi ile Kontrolü</w:t>
              <w:br/>
              <w:t>Uygulama 1 Çift Etkili Silindirin Hız Ayarı Devre Uygulaması </w:t>
              <w:br/>
              <w:t>Uygulama 2 Çift Etkili Silindirin 43 Valfle Kontrolü Devre Uygulaması</w:t>
            </w:r>
          </w:p>
        </w:tc>
        <w:tc>
          <w:tcPr>
            <w:tcW w:w="3260" w:type="dxa"/>
            <w:vAlign w:val="center"/>
          </w:tcPr>
          <w:p w:rsidR="00C60E81" w:rsidRPr="00C60E81" w:rsidRDefault="00C60E81" w:rsidP="00262F51">
            <w:pPr>
              <w:rPr>
                <w:sz w:val="14"/>
                <w:szCs w:val="14"/>
              </w:rPr>
            </w:pPr>
            <w:r w:rsidRPr="00C60E81">
              <w:rPr>
                <w:sz w:val="14"/>
                <w:szCs w:val="14"/>
              </w:rPr>
              <w:t>Hidrolik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BİRİMİ-7 ELEKTROHİDROLİK SİSTEMLER</w:t>
              <w:br/>
              <w:t>7.1. ELEKTROHİDROLİK SİSTEMİN DEVRE ELEMANLARI</w:t>
              <w:br/>
              <w:t>7.1.1. ELEKTROHİDROLİK VALFLER</w:t>
              <w:br/>
              <w:t>7.1.2. KUMANDA DEVRE ELEMANLARI</w:t>
              <w:br/>
              <w:t>7.2. ELEKTROHİDROLİK DEVRELERİN BİLGİSAYARLA SİMÜLASYONU</w:t>
              <w:br/>
              <w:t>7.2.1. ELEKTROHİDROLİK DEVRE SEMBOLLERİ</w:t>
            </w:r>
          </w:p>
        </w:tc>
        <w:tc>
          <w:tcPr>
            <w:tcW w:w="3260" w:type="dxa"/>
            <w:vAlign w:val="center"/>
          </w:tcPr>
          <w:p w:rsidR="00C60E81" w:rsidRPr="00C60E81" w:rsidRDefault="00C60E81" w:rsidP="00262F51">
            <w:pPr>
              <w:rPr>
                <w:sz w:val="14"/>
                <w:szCs w:val="14"/>
              </w:rPr>
            </w:pPr>
            <w:r w:rsidRPr="00C60E81">
              <w:rPr>
                <w:sz w:val="14"/>
                <w:szCs w:val="14"/>
              </w:rPr>
              <w:t>Elektrohidrolik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Elektrohidrolik Devre Sembollerinin Çizilmesi </w:t>
              <w:br/>
              <w:t>Temrin 2 Bilgisayarla Elektrohidrolik Devre Kurulumu ve Devrenin Simülasyonu</w:t>
              <w:br/>
              <w:t>7.3. ELEKTROHİDROLİK SİSTEM KURULUMU</w:t>
              <w:br/>
              <w:t>7.3.1. ÇİFT ETKİLİ SİLİNDİRLERİN ŞARTA BAĞLI KONTROLÜ</w:t>
              <w:br/>
              <w:t>7.3.2. ÇİFT ETKİLİ SİLİNDİRİN 43 VALFLE KONTROLÜ</w:t>
            </w:r>
          </w:p>
        </w:tc>
        <w:tc>
          <w:tcPr>
            <w:tcW w:w="3260" w:type="dxa"/>
            <w:vAlign w:val="center"/>
          </w:tcPr>
          <w:p w:rsidR="00C60E81" w:rsidRPr="00C60E81" w:rsidRDefault="00C60E81" w:rsidP="00262F51">
            <w:pPr>
              <w:rPr>
                <w:sz w:val="14"/>
                <w:szCs w:val="14"/>
              </w:rPr>
            </w:pPr>
            <w:r w:rsidRPr="00C60E81">
              <w:rPr>
                <w:sz w:val="14"/>
                <w:szCs w:val="14"/>
              </w:rPr>
              <w:t>Elektrohidrolik sistemin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 Çift Etkili Silindirin 42 Valfle Kontrolü</w:t>
              <w:br/>
              <w:t>Temrin 4 Elektrohidrolik VE Devresi</w:t>
              <w:br/>
              <w:t>Temrin 5 Elektrohidrolik VEYA Devresi</w:t>
              <w:br/>
              <w:t>Temrin 6 Çift Etkili Silindirin 43 Valfle Kontrolü</w:t>
              <w:br/>
              <w:t>Uygulama Çift Etkili Silindirin Kapalı Merkez Valfle Kontrolü</w:t>
            </w:r>
          </w:p>
        </w:tc>
        <w:tc>
          <w:tcPr>
            <w:tcW w:w="3260" w:type="dxa"/>
            <w:vAlign w:val="center"/>
          </w:tcPr>
          <w:p w:rsidR="00C60E81" w:rsidRPr="00C60E81" w:rsidRDefault="00C60E81" w:rsidP="00262F51">
            <w:pPr>
              <w:rPr>
                <w:sz w:val="14"/>
                <w:szCs w:val="14"/>
              </w:rPr>
            </w:pPr>
            <w:r w:rsidRPr="00C60E81">
              <w:rPr>
                <w:sz w:val="14"/>
                <w:szCs w:val="14"/>
              </w:rPr>
              <w:t>Elektrohidrolik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BİRİMİ-8 KUMANDA PANOLARI VE MONTAJI</w:t>
              <w:br/>
              <w:t>8.1. PANO İÇİ KABLO KANALLARININ VE RAYLARININ KESİLMESİ</w:t>
              <w:br/>
              <w:t>8.1.1. ELEKTRİK PANOLARI VE ELEKTRİK PANOLARININ YAPILARI</w:t>
              <w:br/>
              <w:t>8.1.2. PANO ÇEŞİTLERİ</w:t>
              <w:br/>
              <w:t>8.1.3. PANO BAĞLANTI ŞEMASININ ÇİZİMİ </w:t>
              <w:br/>
              <w:t>8.1.4. KABLO KANALLARI VE KABLO KANALLARININ KESİLMESİ</w:t>
              <w:br/>
              <w:t>8.1.5. TAŞIYICI RAYLAR VE TAŞIYICI RAYLARIN KESİLMESİ</w:t>
              <w:br/>
              <w:t>8.1.6. PANO İÇİ KABLO KANALLARININ VE RAYLARIN MONTAJI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Pano içi kablo kanallarını ve raylarını keser.</w:t>
              <w:br/>
              <w:t>Pano içi kablo kanallarını ve rayların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8.1.7. SİNYAL LAMBALARININ MONTAJI </w:t>
              <w:br/>
              <w:t>8.1.8. KAÇAK AKIM RÖLESİNİN VE SİGORTALARIN MONTAJI</w:t>
              <w:br/>
              <w:t>8.1.9. AŞIRI AKIM RÖLESİNİN MONTAJI</w:t>
              <w:br/>
              <w:t>8.1.10. KONTAKTÖRLERİN SEÇİMİ VE MONTAJI </w:t>
              <w:br/>
              <w:t>8.1.11. MOTOR KORUMA ŞALTERLERİNİN SEÇİMİ VE MONTAJI </w:t>
              <w:br/>
              <w:t>8.1.12. KABLOLARA PABUÇ VE YÜKSÜK ÇAKMA İLE NUMARALANDIRMA İŞLEMLERİ</w:t>
              <w:br/>
              <w:t>8.1.13. KABLOLARIN CİHAZLARA BAĞLANTISI</w:t>
              <w:br/>
              <w:t>8.1.14. KABLOLARIN KABLO BAĞI VE SPİRAL İLE DÜZENLENMESİ </w:t>
              <w:br/>
              <w:t>8.1.15. PANO TESTLERİ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Sinyal lambalarının montajını yapar.</w:t>
              <w:br/>
              <w:t>Kaçak akım rölesinin ve sigortaların montajını yapar.</w:t>
              <w:br/>
              <w:t>Kontaktörün ve aşırı akım rölesinin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Pano Bağlantı Şemasının Çizimi</w:t>
              <w:br/>
              <w:t>Temrin 2 Pano İçi Kablo Kanallarının Raylarının ve Devre Elemanlarının Montajı </w:t>
              <w:br/>
              <w:t>Temrin 3 Pano Kablolarına Pabuç Takılması ve Kablo Bağlantıları </w:t>
              <w:br/>
              <w:t>Temrin 4 Pano İzolasyon Testleri</w:t>
              <w:br/>
              <w:t>Temrin 5 Üç Fazlı Asenkron Motorun Zaman Ayarlı Çalışması </w:t>
              <w:br/>
              <w:t>Temrin 6 Üç Fazlı Asenkron Motorun Elektriksel Kilitlemeli Devir Yönünün Değiştirilmesi </w:t>
              <w:br/>
              <w:t>Temrin 7 Üç Fazlı Asenkron Motora Otomatik Yıldız-Üçgen Yol Verme </w:t>
              <w:br/>
              <w:t>Uygulama 1  Üç fazlı asenkron motorların isteğe bağlı çalıştırılması</w:t>
              <w:br/>
              <w:t>Uygulama 2  İleri-geri çalışan üç fazlı asenkron motora yıldız-üçgen yol verme</w:t>
            </w:r>
          </w:p>
        </w:tc>
        <w:tc>
          <w:tcPr>
            <w:tcW w:w="3260" w:type="dxa"/>
            <w:vAlign w:val="center"/>
          </w:tcPr>
          <w:p w:rsidR="00C60E81" w:rsidRPr="00C60E81" w:rsidRDefault="00C60E81" w:rsidP="00262F51">
            <w:pPr>
              <w:rPr>
                <w:sz w:val="14"/>
                <w:szCs w:val="14"/>
              </w:rPr>
            </w:pPr>
            <w:r w:rsidRPr="00C60E81">
              <w:rPr>
                <w:sz w:val="14"/>
                <w:szCs w:val="14"/>
              </w:rPr>
              <w:t>Kablolara pabuç ve yüksük çakma ile numaralandırma işlemlerini yapar.</w:t>
              <w:br/>
              <w:t>Kabloların cihazlara bağlantısını yapar.</w:t>
              <w:br/>
              <w:t>Kabloları kablo bağı ve spiral ile düzenler.</w:t>
              <w:br/>
              <w:t>Pano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BİRİMİ-9 ENDÜSTRİYEL SAYAÇLAR</w:t>
              <w:br/>
              <w:t>9.1. SAYAÇ ENDEKSLERİ </w:t>
              <w:br/>
              <w:t>9.1.1. ENDÜSTRİYEL SAYAÇLAR</w:t>
              <w:br/>
              <w:t>9.1.2. ENDÜSTRİYEL SAYAÇ ÇEŞİTLERİ </w:t>
              <w:br/>
              <w:t>9.1.3. ENDÜSTRİYEL SAYAÇ ENDEKSİ</w:t>
              <w:br/>
              <w:t>9.1.4. SAYAÇ ENDEKSİNİN OKUNMASI</w:t>
            </w:r>
          </w:p>
        </w:tc>
        <w:tc>
          <w:tcPr>
            <w:tcW w:w="3260" w:type="dxa"/>
            <w:vAlign w:val="center"/>
          </w:tcPr>
          <w:p w:rsidR="00C60E81" w:rsidRPr="00C60E81" w:rsidRDefault="00C60E81" w:rsidP="00262F51">
            <w:pPr>
              <w:rPr>
                <w:sz w:val="14"/>
                <w:szCs w:val="14"/>
              </w:rPr>
            </w:pPr>
            <w:r w:rsidRPr="00C60E81">
              <w:rPr>
                <w:sz w:val="14"/>
                <w:szCs w:val="14"/>
              </w:rPr>
              <w:t>Sayaç endekslerini okur.</w:t>
              <w:br/>
              <w:t>Üç fazlı sayaç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Üç Fazlı Aktif Sayacın Direkt Bağlantısı </w:t>
              <w:br/>
              <w:t>Temrin 2 Üç Fazlı Aktif Sayaç Endekslerinin Okunması</w:t>
              <w:br/>
              <w:t>Temrin 3 Kombi Sayacın Direkt Bağlantısı</w:t>
              <w:br/>
              <w:t>Temrin 4 X5 Kombi Sayacın Akım Trafolu Bağlantısı</w:t>
              <w:br/>
              <w:t>Uygulama 1005 akim trafolu x5 kombi sayaç bağlantisi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Üç fazlı direkt kombine sayaç bağlantılarını yapar.</w:t>
              <w:br/>
              <w:t>X5 kombine sayaç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BİRİMİ-10 DAĞITIM PANOLARI</w:t>
              <w:br/>
              <w:t>10.1. DAĞITIM PANOSUNUN İÇ YERLEŞİMİ VE BAĞLANTI KROKİSİNİN ÇİZİMİ </w:t>
              <w:br/>
              <w:t>10.2. DAĞITIM PANOSU MALZEMELERİNİN SEÇİMİ</w:t>
              <w:br/>
              <w:t>10.3. DAĞITIM PANOSU MESNET İZOLATÖRÜ VE BARALARININ MONTAJI</w:t>
              <w:br/>
              <w:t>10.3.1. MEKANİK BAĞLANTI ELEMANLARI</w:t>
              <w:br/>
              <w:t>10.3.2. BARA ÖRTÜ PLAKALARI </w:t>
              <w:br/>
              <w:t>10.4. PANO İÇİ KABLO KANALI VE RAYLARIN MONTAJI </w:t>
              <w:br/>
              <w:t>10.5. TERMİK MANYETİK ŞALTERİN MONTAJI</w:t>
            </w:r>
          </w:p>
        </w:tc>
        <w:tc>
          <w:tcPr>
            <w:tcW w:w="3260" w:type="dxa"/>
            <w:vAlign w:val="center"/>
          </w:tcPr>
          <w:p w:rsidR="00C60E81" w:rsidRPr="00C60E81" w:rsidRDefault="00C60E81" w:rsidP="00262F51">
            <w:pPr>
              <w:rPr>
                <w:sz w:val="14"/>
                <w:szCs w:val="14"/>
              </w:rPr>
            </w:pPr>
            <w:r w:rsidRPr="00C60E81">
              <w:rPr>
                <w:sz w:val="14"/>
                <w:szCs w:val="14"/>
              </w:rPr>
              <w:t>Dağıtım panosu iç yerleşim ve bağlantı krokisini çizer.</w:t>
              <w:br/>
              <w:t>Dağıtım panosu malzemelerinin seçimini yapar.</w:t>
              <w:br/>
              <w:t>Dağıtım panosu mesnet izolatörünün ve baraların montajını yapar.</w:t>
              <w:br/>
              <w:t>Pano içi kanalların ve rayların montajını yapar.</w:t>
              <w:br/>
              <w:t>Termik manyetik şalterin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10.6. YANGIN KORUMA EŞİKLİ KAÇAK AKIM RÖLESİNİN VE KOLON SİGORTALARININ MONTAJI</w:t>
              <w:br/>
              <w:t>10.7. PARAFUDR VE PARAFUDR SİGORTALARININ MONTAJI </w:t>
              <w:br/>
              <w:t>10.8. DAĞITIM PANOSUNUN KABLO BAĞLANTILARI</w:t>
              <w:br/>
              <w:t>10.9. SİNYAL LAMBALARININ MONTAJI VE BAĞLANTILARI </w:t>
              <w:br/>
              <w:t>Temrin 1 Dağıtım Panosu Bağlantı Şemasının Çizimi</w:t>
              <w:br/>
              <w:t>Temrin 2 Panonun Montaja Hazırlanması </w:t>
              <w:br/>
              <w:t>Temrin 3 Pano Elemanlarının Montajı </w:t>
              <w:br/>
              <w:t>Temrin 4 Beş Kolon Hat Çıkışlı Dağıtım Panosu Elemanlarının Kablo Bağlantıları </w:t>
              <w:br/>
              <w:t>Temrin 5 Beş Kolon Hat Çıkışlı ve Parafudrlu Dağıtım Panosu Elemanlarının Montajı ve Kablo Bağlantıları</w:t>
            </w:r>
          </w:p>
        </w:tc>
        <w:tc>
          <w:tcPr>
            <w:tcW w:w="3260" w:type="dxa"/>
            <w:vAlign w:val="center"/>
          </w:tcPr>
          <w:p w:rsidR="00C60E81" w:rsidRPr="00C60E81" w:rsidRDefault="00C60E81" w:rsidP="00262F51">
            <w:pPr>
              <w:rPr>
                <w:sz w:val="14"/>
                <w:szCs w:val="14"/>
              </w:rPr>
            </w:pPr>
            <w:r w:rsidRPr="00C60E81">
              <w:rPr>
                <w:sz w:val="14"/>
                <w:szCs w:val="14"/>
              </w:rPr>
              <w:t>Yangın koruma eşikli kaçak akım koruma rölesinin ve kolon sigortalarının montajını yapar.</w:t>
              <w:br/>
              <w:t>Parafudr ve parafudr sigortalarının montajını ve bağlantısını yapar.</w:t>
              <w:br/>
              <w:t>Dağıtım panosu içinin kablo bağlantılarını yapar.</w:t>
              <w:br/>
              <w:t>Sinyal lambalarının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BİRİMİ-11 KOMPANZASYON PANOLARI</w:t>
              <w:br/>
              <w:t>11.1. KOMPANZASYON SİSTEMİ VE HESAPLAMALARI</w:t>
              <w:br/>
              <w:t>11.1.1. AC ELEKTRİK DEVRELERİNDE GÜÇ</w:t>
              <w:br/>
              <w:t>11.1.2. GÜÇ ÜÇGENİ</w:t>
              <w:br/>
              <w:t>11.1.3. ENDÜKTİF REAKTİF VE ENDÜKTİF KAPASİTİF GÜÇ</w:t>
              <w:br/>
              <w:t>11.1.4. REAKTİF GÜÇ DENGESİ </w:t>
              <w:br/>
              <w:t>11.2. KOMPANZASYON PANOSU ELEMANLARI </w:t>
              <w:br/>
              <w:t>11.2.1. REAKTİF GÜÇ KONTROL RÖLESİ REGLER</w:t>
              <w:br/>
              <w:t>11.2.2. KONDANSATÖRLER </w:t>
              <w:br/>
              <w:t>11.2.3. SİGORTALAR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Kompanzasyon sisteminin hesaplamalarını yapar.</w:t>
              <w:br/>
              <w:t>Kompanzasyon panosunun malzemelerini seçer.</w:t>
              <w:br/>
              <w:t>Kompanzasyon panosuna mesnet izolatörünün ve baralarının montajını yapar.</w:t>
              <w:br/>
              <w:t>Kondansatör kademeleri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11.2.4. KONTAKTÖRLER</w:t>
              <w:br/>
              <w:t>11.2.5. TERMİK MANYETİK ŞALTERLER TMŞ</w:t>
              <w:br/>
              <w:t>11.2.6. AKIM TRAFOLARI </w:t>
              <w:br/>
              <w:t>11.2.7. BARALAR</w:t>
              <w:br/>
              <w:t>11.2.8. KABLO VE KLEMENSLER</w:t>
              <w:br/>
              <w:t>11.3. KOMPANZASYON PANOLARINDA MESNET İZOLATÖRÜ VE BARALARIN MONTAJI</w:t>
              <w:br/>
              <w:t>11.4. KONDANSATÖR KADEME ELEMANLARININ MONTAJI VE BAĞLANTILARI </w:t>
              <w:br/>
              <w:t>11.5. REAKTÖRLÜ KOMPANZASYON PANOLARINDA REAKTÖR BAĞLANTILARI </w:t>
              <w:br/>
              <w:t>11.6. REGLERİN AKIM TRAFOLARIN MONTAJI VE BAĞLANTILARI</w:t>
            </w:r>
          </w:p>
        </w:tc>
        <w:tc>
          <w:tcPr>
            <w:tcW w:w="3260" w:type="dxa"/>
            <w:vAlign w:val="center"/>
          </w:tcPr>
          <w:p w:rsidR="00C60E81" w:rsidRPr="00C60E81" w:rsidRDefault="00C60E81" w:rsidP="00262F51">
            <w:pPr>
              <w:rPr>
                <w:sz w:val="14"/>
                <w:szCs w:val="14"/>
              </w:rPr>
            </w:pPr>
            <w:r w:rsidRPr="00C60E81">
              <w:rPr>
                <w:sz w:val="14"/>
                <w:szCs w:val="14"/>
              </w:rPr>
              <w:t>Reaktörlü kompanzasyon panolarında reaktör bağlantısını yapar.</w:t>
              <w:br/>
              <w:t>Reaktif güç kontrol rölesinin ve akım trafolarının montajını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KOMBİ SAYAÇ ENDEKSİNDEN SİSTEMİN CEZA ORANININ HESABI</w:t>
              <w:br/>
              <w:t>11.8. KOMPANZASYON PANOLARINDA HAVALANDIRMA VE AYDINLATMA </w:t>
              <w:br/>
              <w:t>11.9. KOMPANZASYON SİSTEMİNİN ÖZELLİKLERİ</w:t>
              <w:br/>
              <w:t>Temrin 1 Kompanzasyon Hesabının Yapılması ve Kondansatör Kademelerinin Güç Değerlerinin Tespit Edilmesi</w:t>
              <w:br/>
              <w:t>Temrin 2 Üç Kademeli Kompanzasyon Panosu Malzemelerinin Montajı </w:t>
              <w:br/>
              <w:t>Temrin 3 Üç Kademeli Kompanzasyon Panosu Bağlantıları</w:t>
              <w:br/>
              <w:t>Temrin 4 Yedi Kademeli Kompanzasyon Panosunun Montajı ve Bağlantıları</w:t>
              <w:br/>
              <w:t>Temrin 5 On İki Kademeli Kompanzasyon Panosunun Montajı ve Bağlantıları </w:t>
              <w:br/>
              <w:t>Temrin 6 Yedi Kademeli ve Reaktörlü Kompanzasyon Panosunun Montajı ve Bağlantıları</w:t>
              <w:br/>
              <w:t>Uygulama On İki Kademeli ve Reaktörlü Kompanzasyon Panosunun Montajı ve Bağlantıları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Kombi sayaç endekslerinden sistemin ceza oranını hesaplar.</w:t>
              <w:br/>
              <w:t>Kompanzasyon panolarının havalandırılmasını ve aydınlatılmasını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BİRİMİ-12 TRAFO ÜNİTELERİ</w:t>
              <w:br/>
              <w:t>12.1. KESİCİLER VE KESİCİLERİN BAKIMI</w:t>
              <w:br/>
              <w:t>12.1.1. KESİCİLERİN YAPISI</w:t>
              <w:br/>
              <w:t>12.1.2. KESİCİ ÇEŞİTLERİ </w:t>
              <w:br/>
              <w:t>12.1.3. KESİCİLERDE ARANAN ÖZELLİKLER VE KESİCİLERİN KULLANIM ALANLARI</w:t>
              <w:br/>
              <w:t>12.1.4. KESİCİLERİN MONTAJ AŞAMALARI </w:t>
              <w:br/>
              <w:t>12.1.5. KESİCİ BAKIM İŞLEMLERİ</w:t>
              <w:br/>
              <w:t>12.2. KESİCİ MANEVRALARI</w:t>
              <w:br/>
              <w:t>Temrin 1 Kesici Montajı </w:t>
              <w:br/>
              <w:t>Temrin 2 Kesicilerin Açılıp Kapatılması </w:t>
              <w:br/>
              <w:t>12.3. AYIRICILAR VE AYIRICILARIN BAKIM ONARIMI </w:t>
              <w:br/>
              <w:t>12.3.1. AYIRICILARIN YAPISI </w:t>
              <w:br/>
              <w:t>12.3.2. AYIRICI ÇEŞİTLERİ </w:t>
              <w:br/>
              <w:t>12.3.3. AYIRICI MONTAJ AŞAMALARI </w:t>
              <w:br/>
              <w:t>12.3.4. AYIRICI BAKIM VE ONARIM İŞLEMLERİ</w:t>
              <w:br/>
              <w:t>12.4. AYIRICI MANEVRALARI </w:t>
              <w:br/>
              <w:t>Temrin 3 Ayırıcı Montajı</w:t>
            </w:r>
          </w:p>
        </w:tc>
        <w:tc>
          <w:tcPr>
            <w:tcW w:w="3260" w:type="dxa"/>
            <w:vAlign w:val="center"/>
          </w:tcPr>
          <w:p w:rsidR="00C60E81" w:rsidRPr="00C60E81" w:rsidRDefault="00C60E81" w:rsidP="00262F51">
            <w:pPr>
              <w:rPr>
                <w:sz w:val="14"/>
                <w:szCs w:val="14"/>
              </w:rPr>
            </w:pPr>
            <w:r w:rsidRPr="00C60E81">
              <w:rPr>
                <w:sz w:val="14"/>
                <w:szCs w:val="14"/>
              </w:rPr>
              <w:t>Kesicilerin bakımını yapar.</w:t>
              <w:br/>
              <w:t>Kesici manevralarını yapar.</w:t>
              <w:br/>
              <w:t>Ayırıcıların bakım ve onarımını yapar.</w:t>
              <w:br/>
              <w:t>Ayırıcı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PARAFUDRLARIN MONTAJI VE BAĞLANTILARI</w:t>
              <w:br/>
              <w:t>12.5.1. PARAFUDRUN YAPISI VE ÇALIŞMASI</w:t>
              <w:br/>
              <w:t>12.5.2. PARAFUDR ÇEŞİTLERİ </w:t>
              <w:br/>
              <w:t>12.5.3. PARAFUDR MONTAJ İŞLEMLERİ</w:t>
              <w:br/>
              <w:t>Temrin 4 Parafudr Montajı ve Bağlantıları</w:t>
              <w:br/>
              <w:t>12.6. YG SİGORTALARININ MONTAJI VE BAĞLANTILARI</w:t>
              <w:br/>
              <w:t>12.6.1. YÜKSEK GERİLİM SİGORTA STANDARTLARI </w:t>
              <w:br/>
              <w:t>12.6.2. YÜKSEK GERİLİM SİGORTASI SEÇİMİ</w:t>
              <w:br/>
              <w:t>12.6.3. YÜKSEK GERİLİM SİGORTASI MONTAJI </w:t>
              <w:br/>
              <w:t>Temrin 5 Yüksek Gerilim Sigortası Montajı ve Bağlantıları </w:t>
              <w:br/>
              <w:t>12.7. DAĞITIM TRAFOLARININ BAKIM VE ONARIMI </w:t>
              <w:br/>
              <w:t>12.7.1. DAĞITIM TRANSFORMATÖRLERİNİN ÇEŞİTLERİ </w:t>
              <w:br/>
              <w:t>12.7.2. DAĞITIM TRANSFORMATÖRLERİNİN YAPISI VE ÇALIŞMASI</w:t>
              <w:br/>
              <w:t>12.7.3. DAĞITIM TRANSFORMATÖRLERİNİN BAĞLANTILARI </w:t>
              <w:br/>
              <w:t>12.7.4. DAĞITIM TRANSFORMATÖRLERİNİN ETİKET DEĞERLERİ</w:t>
              <w:br/>
              <w:t>12.7.5. DAĞITIM TRANSFORMATÖRLERİNDE VERİM </w:t>
              <w:br/>
              <w:t>12.7.6. DAĞITIM TRANSFORMATÖRLERİNİN SARGI DİRENÇLERİNİN ÖLÇÜLMESİ</w:t>
              <w:br/>
              <w:t>12.7.7. DAĞITIM TRANSFORMATÖRLERİNİN BAKIM İŞLEMLERİ</w:t>
              <w:br/>
              <w:t>12.7.8. GÜÇ SİSTEMİ TEK HAT ŞEMALARI </w:t>
              <w:br/>
              <w:t>Temrin 6 Dağıtım Transformatörü Buşing Bakımı </w:t>
              <w:br/>
              <w:t>Uygulama Güç Sistemi Eleman Sembollerinin Çizilmesi ve Devrede Kullanılacak Elemanların Belirlenmesi</w:t>
            </w:r>
          </w:p>
        </w:tc>
        <w:tc>
          <w:tcPr>
            <w:tcW w:w="3260" w:type="dxa"/>
            <w:vAlign w:val="center"/>
          </w:tcPr>
          <w:p w:rsidR="00C60E81" w:rsidRPr="00C60E81" w:rsidRDefault="00C60E81" w:rsidP="00262F51">
            <w:pPr>
              <w:rPr>
                <w:sz w:val="14"/>
                <w:szCs w:val="14"/>
              </w:rPr>
            </w:pPr>
            <w:r w:rsidRPr="00C60E81">
              <w:rPr>
                <w:sz w:val="14"/>
                <w:szCs w:val="14"/>
              </w:rPr>
              <w:t>Parafudrların montaj ve bağlantılarını yapar.</w:t>
              <w:br/>
              <w:t>YG sigortaların montaj ve bağlantılarını yapar.</w:t>
              <w:br/>
              <w:t>Dağıtım trafoların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kumanda devre elemanları asenkron motor invertörler trafo ünitesi dağıtım panoları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