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ANALOG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Rölenin Çalışma Prensibi </w:t>
              <w:br/>
              <w:t>1.2.4. Röleler İçin Koruma Diyotları </w:t>
              <w:br/>
              <w:t>1.2.5. Röle Arızaları ve Sebepleri </w:t>
              <w:br/>
              <w:t>TEMRİN 1 Röle Uçlarının Bulunması </w:t>
              <w:br/>
              <w:t>TEMRİN 2 Röle İle Mühürleme </w:t>
              <w:br/>
              <w:t>TEMRİN 3 Röle İle Motor Yönü Değiiştirme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 Zaman Gecikmeli Duran Devre Turn Off </w:t>
              <w:br/>
              <w:t>TEMRİN 8 Transistörlü Schmitt Trigger Devresi </w:t>
              <w:br/>
              <w:t>1.4. FET VE MOSFETLİ ANAHTARLAMA DEVRELERİ </w:t>
              <w:br/>
              <w:t>1.4.1. FET Field Effect Transistör Alan Etkili Transistörler </w:t>
              <w:br/>
              <w:t>1.4.2. FET Transistör Çeşitleri </w:t>
              <w:br/>
              <w:t>1.4.3. JFET ve MOSFETin Sağlamlık Kontrolü </w:t>
              <w:br/>
              <w:t>TEMRİN 9 FETli Zaman Gecikmeli Duran Devre</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MOSFETin Sağlamlık Kontrolü </w:t>
              <w:br/>
              <w:t>TEMRİN 11 MOSFET Ile DC Motor Hız Kontrolü </w:t>
              <w:br/>
              <w:t>1.5. IGBTLİ ANAHTARLAMA DEVRELERİ </w:t>
              <w:br/>
              <w:t>1.5.1. IGBT </w:t>
              <w:br/>
              <w:t>1.5.2. IGBTnin İçyapısı </w:t>
              <w:br/>
              <w:t>1.5.3. IGBT Çeşitleri </w:t>
              <w:br/>
              <w:t>TEMRİN 12 IGBT Ile Dimmer Uygulaması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TEMRİN 16 Triyakın DCde Çalışması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 </w:t>
              <w:b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 </w:t>
              <w:br/>
              <w:t>TEMRİN 26 Manyetik Sensör Hall Sensörü Uygulaması </w:t>
              <w:br/>
              <w:t>2.4. BASINÇ SENSÖR UYGULAMALARI </w:t>
              <w:br/>
              <w:t>2.4.1. Kapasitif Basınç Ölçme Sensörleri </w:t>
              <w:br/>
              <w:t>2.4.2. Rezistif Basınç Kuvvet Algılama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 </w:t>
              <w:br/>
              <w:t>2.5. OPTİK SENSÖR UYGULAMALARI </w:t>
              <w:br/>
              <w:t>2.5.1. Foto Direnç LDRLight Dependent Resistor </w:t>
              <w:br/>
              <w:t>2.5.2. Foto Diyot Photo Diode </w:t>
              <w:br/>
              <w:t>2.5.3. Foto Transistör Photo Transistor </w:t>
              <w:br/>
              <w:t>2.5.4. Fotovoltaik Pil PV</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b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29 LDRli Karanlıkta Çalışan Devre Yapımı </w:t>
              <w:br/>
              <w:t>TEMRİN 30 Işık LDR Kontrollü Dimmer Uygulaması </w:t>
              <w:b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b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53 Colpitts Osilatör Devresi Yapımı </w:t>
              <w:br/>
              <w:t>TEMRİN 54 Hartley Osilatör Devresi Yapımı </w:t>
              <w:br/>
              <w:t>TEMRİN 55 Kristal Osilatör Devresi Yapımı </w:t>
              <w:br/>
              <w:t>TEMRİN 56 RC Faz Kaymalı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 </w:t>
              <w:br/>
              <w:t>4.2. PALS DEVRELERİ </w:t>
              <w:br/>
              <w:t>4.2.1. Kırpıcı Devreler Clipping Circuits</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Kenetleyici kilitleme devreleri Clamper Circuits </w:t>
              <w:br/>
              <w:t>4.2.3. Pals Üreteçleri </w:t>
              <w:br/>
              <w:t>TEMRİN 61 Kırpıcı Devreleri Yapımı </w:t>
              <w:br/>
              <w:t>TEMRİN 62 Kenetleyici Devreleri Yapımı </w:t>
              <w:br/>
              <w:t>TEMRİN 63 Miller Devresi Yapımı </w:t>
              <w:br/>
              <w:t>TEMRİN 64 Boot Strobe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RADYO FREKANS DEVRELERİ</w:t>
              <w:br/>
              <w:t>5.1. MODÜLASYON DEMODÜLASYON</w:t>
              <w:br/>
              <w:t>5.1.1. Genlik Modülasyon Demodülasyonu </w:t>
              <w:br/>
              <w:t>5.1.2.Frekans Modülasyonu Ve Demodülasyonu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Modülasyon demodülasyon devrelerini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VERİCİ DEVRELERİ </w:t>
              <w:br/>
              <w:t>5.2.1. GM Vericiler </w:t>
              <w:br/>
              <w:t>5.2.2. FM Vericiler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Verici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FM Verici Devresi Yapımı </w:t>
              <w:br/>
              <w:t>5.3. ALICI DEVRELERİ </w:t>
              <w:br/>
              <w:t>5.3.1. Genlik Modülasyonlu GM Alıcılar</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Frekans Modülasyonlu FM Alıcılar </w:t>
              <w:br/>
              <w:t>TEMRİN 75 FM Alıcı Devresi Yapımı</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DİJİTAL ELEKTRONİK UYGULAMALARI</w:t>
              <w:br/>
              <w:t>6.1. TEMEL MANTIK DEVRELERİ </w:t>
              <w:br/>
              <w:t>6.1.1. Sayı Sistemleri </w:t>
              <w:br/>
              <w:t>6.1.2. Lojik Kapılar </w:t>
              <w:br/>
              <w:t>TEMRİN 76 AND VE Kapısı Uygulaması </w:t>
              <w:br/>
              <w:t>TEMRİN 77 OR VEYA Kapısı Uygulaması </w:t>
              <w:br/>
              <w:t>TEMRİN 78 NOT DEĞİL Kapısı Uygulaması</w:t>
              <w:br/>
              <w:t>TEMRİN 79 BUFFER TAMPON Kapısı Uygulaması </w:t>
              <w:br/>
              <w:t>TEMRİN 80 NAND VE DEĞİL Kapısı Uygulaması </w:t>
              <w:br/>
              <w:t>TEMRİN 81 NOR VEYA DEĞİL Kapısı Uygulaması </w:t>
              <w:br/>
              <w:t>TEMRİN 82 EXOR ÖZEL VEYA Kapısı Uygulaması </w:t>
              <w:br/>
              <w:t>TEMRİN 83 EXNOR ÖZELVEYA DEĞİL Kapısı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Boolean Matematiği </w:t>
              <w:br/>
              <w:t>6.1.3.1.Boolean Özdeşlikleri </w:t>
              <w:br/>
              <w:t>6.1.3.2. Boolean Kuralları </w:t>
              <w:br/>
              <w:t>6.1.3.3. Boolean İfadeleriyle Sadeleştirme </w:t>
              <w:br/>
              <w:t>6.1.3.4. Boolean İfadelerinin Lojik Kapılarıyla Gösterimi </w:t>
              <w:br/>
              <w:t>6.1.3.5. Lojik Kapıların Boolean İfadeleriyle Gösterimi</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Karnaugh Haritaları</w:t>
              <w:br/>
              <w:t>6.1.4.1. İki Değişkenli Karnaugh Haritası </w:t>
              <w:br/>
              <w:t>6.1.4.2. Üç Değişkenli Karnaugh Haritası </w:t>
              <w:br/>
              <w:t>6.1.4.3. Dört Değişkenli Karnaugh Haritası</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BİRLEŞİK MANTIK DEVRELERİ </w:t>
              <w:br/>
              <w:t>6.2.1. Kod Çözücüler Decoder </w:t>
              <w:br/>
              <w:t>6.2.2. Kodlayıcılar Encoder </w:t>
              <w:br/>
              <w:t>6.2.3. Multiplexer </w:t>
              <w:br/>
              <w:t>6.2.4. Demultiplexer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84 Encoder Kodlayıcı Uygulaması </w:t>
              <w:br/>
              <w:t>TEMRİN 85 Decoder Kod Çözücü Uygulaması </w:t>
              <w:br/>
              <w:t>TEMRİN 86 7 Segment Display Kod Çözücü Uygulaması </w:t>
              <w:br/>
              <w:t>TEMRİN 87 Multiplexer Veri Seçici Uygulaması</w:t>
              <w:br/>
              <w:t>TEMRİN 88 Demultiplexer Veri Dağıtıcı Uygulaması</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ARİTMETİK MANTIK DEVRELERİ </w:t>
              <w:br/>
              <w:t>6.3.1. Toplayıcı Adder Devreleri </w:t>
              <w:br/>
              <w:t>6.3.2. Çıkarıcı Subtractor Devreleri </w:t>
              <w:br/>
              <w:t>6.3.3. Karşılaştırıcı Comparator Devreleri </w:t>
              <w:br/>
              <w:t>TEMRİN 89 Tam Toplayıcı Uygulaması</w:t>
              <w:br/>
              <w:t>TEMRİN 90 Tam Karşılaştırıcı Uygulaması </w:t>
              <w:br/>
              <w:t>6.4. ARDIŞIK MANTIK DEVRELERİ </w:t>
              <w:br/>
              <w:t>6.4.1. Flip-Floplar FF </w:t>
              <w:br/>
              <w:t>TEMRİN 91 RS Flip-Flop Uygulaması </w:t>
              <w:br/>
              <w:t>TEMRİN 92 JK D ve T Flip Flop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Aritmetik mantık devrelerin uygulamalarını yapar.</w:t>
              <w:br/>
              <w:t>Ardışık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SAYICI VE KAYDEDİCİ DEVRELERİ </w:t>
              <w:br/>
              <w:t>6.5.1. Asenkron Sayıcılar </w:t>
              <w:br/>
              <w:t>6.5.2. Senkron Sayıcılar </w:t>
              <w:br/>
              <w:t>6.5.3. Yürüyen Halka Sayıcı </w:t>
              <w:br/>
              <w:t>6.5.4. Kaydediciler </w:t>
              <w:br/>
              <w:t>TEMRİN 93 Asenkron Yukarı Sayıcı Uygulaması</w:t>
              <w:br/>
              <w:t>TEMRİN 94 Senkron Yukarı Sayıcı Uygulaması</w:t>
            </w:r>
          </w:p>
        </w:tc>
        <w:tc>
          <w:tcPr>
            <w:tcW w:w="3260" w:type="dxa"/>
            <w:vAlign w:val="center"/>
          </w:tcPr>
          <w:p w:rsidR="00C60E81" w:rsidRPr="00C60E81" w:rsidRDefault="00C60E81" w:rsidP="00262F51">
            <w:pPr>
              <w:rPr>
                <w:sz w:val="14"/>
                <w:szCs w:val="14"/>
              </w:rPr>
            </w:pPr>
            <w:r w:rsidRPr="00C60E81">
              <w:rPr>
                <w:sz w:val="14"/>
                <w:szCs w:val="14"/>
              </w:rPr>
              <w:t>Sayıcı ve kaydedici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95 Johnson Sayıcı Uygulaması </w:t>
              <w:br/>
              <w:t>TEMRİN 96 0-9 Yukarı Sayıcı Uygulaması </w:t>
              <w:br/>
              <w:t>TEMRİN 97 Ring Halka Sayıcı Uygulaması </w:t>
              <w:br/>
              <w:t>TEMRİN 98 Kaydedici Uygulaması </w:t>
              <w:br/>
              <w:t>6.6. ADC-DAC DEVRELERİ </w:t>
              <w:br/>
              <w:t>6.6.1. ADC Devreleri </w:t>
              <w:br/>
              <w:t>6.6.2. DAC Devreleri </w:t>
              <w:br/>
              <w:t>TEMRİN 99 ADC Uygulaması </w:t>
              <w:br/>
              <w:t>TEMRİN 100 DAC Uygulaması</w:t>
            </w:r>
          </w:p>
        </w:tc>
        <w:tc>
          <w:tcPr>
            <w:tcW w:w="3260" w:type="dxa"/>
            <w:vAlign w:val="center"/>
          </w:tcPr>
          <w:p w:rsidR="00C60E81" w:rsidRPr="00C60E81" w:rsidRDefault="00C60E81" w:rsidP="00262F51">
            <w:pPr>
              <w:rPr>
                <w:sz w:val="14"/>
                <w:szCs w:val="14"/>
              </w:rPr>
            </w:pPr>
            <w:r w:rsidRPr="00C60E81">
              <w:rPr>
                <w:sz w:val="14"/>
                <w:szCs w:val="14"/>
              </w:rPr>
              <w:t>ADC-DAC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