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12.1.1.1. Bir değişkenli polinom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12.1.1. POLİNOM KAVRAMI VE POLİNOMLARLA İŞLEMLER</w:t>
            </w:r>
          </w:p>
        </w:tc>
        <w:tc>
          <w:tcPr>
            <w:tcW w:w="3260" w:type="dxa"/>
            <w:vAlign w:val="center"/>
          </w:tcPr>
          <w:p w:rsidR="00C60E81" w:rsidRPr="00C60E81" w:rsidRDefault="00C60E81" w:rsidP="00262F51">
            <w:pPr>
              <w:rPr>
                <w:sz w:val="14"/>
                <w:szCs w:val="14"/>
              </w:rPr>
            </w:pPr>
            <w:r w:rsidRPr="00C60E81">
              <w:rPr>
                <w:sz w:val="14"/>
                <w:szCs w:val="14"/>
              </w:rPr>
              <w:t>12.1.1.2. Polinomlarla toplama çıkarma çarpma ve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 Dönem 1. Sınav 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12.1.2.1. Cebirsel ifadeleri çarpanlarına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12.1. CEBİRSEL İFADELER</w:t>
            </w:r>
          </w:p>
        </w:tc>
        <w:tc>
          <w:tcPr>
            <w:tcW w:w="2693" w:type="dxa"/>
            <w:vAlign w:val="center"/>
          </w:tcPr>
          <w:p w:rsidR="00C60E81" w:rsidRPr="00C60E81" w:rsidRDefault="00C60E81" w:rsidP="00262F51">
            <w:pPr>
              <w:rPr>
                <w:sz w:val="14"/>
                <w:szCs w:val="14"/>
              </w:rPr>
            </w:pPr>
            <w:r w:rsidRPr="00C60E81">
              <w:rPr>
                <w:sz w:val="14"/>
                <w:szCs w:val="14"/>
              </w:rPr>
              <w:t>12.1.2. CEBİRSEL İFADELERİN ÇARPANLARA AYRILMASI</w:t>
            </w:r>
          </w:p>
        </w:tc>
        <w:tc>
          <w:tcPr>
            <w:tcW w:w="3260" w:type="dxa"/>
            <w:vAlign w:val="center"/>
          </w:tcPr>
          <w:p w:rsidR="00C60E81" w:rsidRPr="00C60E81" w:rsidRDefault="00C60E81" w:rsidP="00262F51">
            <w:pPr>
              <w:rPr>
                <w:sz w:val="14"/>
                <w:szCs w:val="14"/>
              </w:rPr>
            </w:pPr>
            <w:r w:rsidRPr="00C60E81">
              <w:rPr>
                <w:sz w:val="14"/>
                <w:szCs w:val="14"/>
              </w:rPr>
              <w:t>12.1.2.2. Rasyonel ifadelerde sadeleştirme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12.2.1.1.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 Dönem 2. Sınav 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12.2.1.2. Bir karmaşık sayıyı a b  i a b Ɛ R  biçiminde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12.2. İKİNCİ DERECEDEN DENKLEMLER</w:t>
            </w:r>
          </w:p>
        </w:tc>
        <w:tc>
          <w:tcPr>
            <w:tcW w:w="2693" w:type="dxa"/>
            <w:vAlign w:val="center"/>
          </w:tcPr>
          <w:p w:rsidR="00C60E81" w:rsidRPr="00C60E81" w:rsidRDefault="00C60E81" w:rsidP="00262F51">
            <w:pPr>
              <w:rPr>
                <w:sz w:val="14"/>
                <w:szCs w:val="14"/>
              </w:rPr>
            </w:pPr>
            <w:r w:rsidRPr="00C60E81">
              <w:rPr>
                <w:sz w:val="14"/>
                <w:szCs w:val="14"/>
              </w:rPr>
              <w:t>12.2. İKİNCİ DERECEDEN DENKLEMLER</w:t>
            </w:r>
          </w:p>
        </w:tc>
        <w:tc>
          <w:tcPr>
            <w:tcW w:w="3260" w:type="dxa"/>
            <w:vAlign w:val="center"/>
          </w:tcPr>
          <w:p w:rsidR="00C60E81" w:rsidRPr="00C60E81" w:rsidRDefault="00C60E81" w:rsidP="00262F51">
            <w:pPr>
              <w:rPr>
                <w:sz w:val="14"/>
                <w:szCs w:val="14"/>
              </w:rPr>
            </w:pPr>
            <w:r w:rsidRPr="00C60E81">
              <w:rPr>
                <w:sz w:val="14"/>
                <w:szCs w:val="14"/>
              </w:rPr>
              <w:t>12.2.1.3.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12.3.1. ÇEMBERİN TEMEL ELEMANLARI</w:t>
            </w:r>
          </w:p>
        </w:tc>
        <w:tc>
          <w:tcPr>
            <w:tcW w:w="3260" w:type="dxa"/>
            <w:vAlign w:val="center"/>
          </w:tcPr>
          <w:p w:rsidR="00C60E81" w:rsidRPr="00C60E81" w:rsidRDefault="00C60E81" w:rsidP="00262F51">
            <w:pPr>
              <w:rPr>
                <w:sz w:val="14"/>
                <w:szCs w:val="14"/>
              </w:rPr>
            </w:pPr>
            <w:r w:rsidRPr="00C60E81">
              <w:rPr>
                <w:sz w:val="14"/>
                <w:szCs w:val="14"/>
              </w:rPr>
              <w:t>12.3.1.1. Çemberde teğet kiriş çap yay ve kesen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2. Dönem 1. Sınav 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12.3.2. ÇEMBERDE AÇILAR</w:t>
            </w:r>
          </w:p>
        </w:tc>
        <w:tc>
          <w:tcPr>
            <w:tcW w:w="3260" w:type="dxa"/>
            <w:vAlign w:val="center"/>
          </w:tcPr>
          <w:p w:rsidR="00C60E81" w:rsidRPr="00C60E81" w:rsidRDefault="00C60E81" w:rsidP="00262F51">
            <w:pPr>
              <w:rPr>
                <w:sz w:val="14"/>
                <w:szCs w:val="14"/>
              </w:rPr>
            </w:pPr>
            <w:r w:rsidRPr="00C60E81">
              <w:rPr>
                <w:sz w:val="14"/>
                <w:szCs w:val="14"/>
              </w:rPr>
              <w:t>12.3.2.1. Çemberde açılarla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12.3. ÇEMBER VE DAİRE</w:t>
            </w:r>
          </w:p>
        </w:tc>
        <w:tc>
          <w:tcPr>
            <w:tcW w:w="2693" w:type="dxa"/>
            <w:vAlign w:val="center"/>
          </w:tcPr>
          <w:p w:rsidR="00C60E81" w:rsidRPr="00C60E81" w:rsidRDefault="00C60E81" w:rsidP="00262F51">
            <w:pPr>
              <w:rPr>
                <w:sz w:val="14"/>
                <w:szCs w:val="14"/>
              </w:rPr>
            </w:pPr>
            <w:r w:rsidRPr="00C60E81">
              <w:rPr>
                <w:sz w:val="14"/>
                <w:szCs w:val="14"/>
              </w:rPr>
              <w:t>12.3.3. DAİRENİN ÇEVRESİ VE ALANI</w:t>
            </w:r>
          </w:p>
        </w:tc>
        <w:tc>
          <w:tcPr>
            <w:tcW w:w="3260" w:type="dxa"/>
            <w:vAlign w:val="center"/>
          </w:tcPr>
          <w:p w:rsidR="00C60E81" w:rsidRPr="00C60E81" w:rsidRDefault="00C60E81" w:rsidP="00262F51">
            <w:pPr>
              <w:rPr>
                <w:sz w:val="14"/>
                <w:szCs w:val="14"/>
              </w:rPr>
            </w:pPr>
            <w:r w:rsidRPr="00C60E81">
              <w:rPr>
                <w:sz w:val="14"/>
                <w:szCs w:val="14"/>
              </w:rPr>
              <w:t>12.3.3.1.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2. Dönem 2. Sınav 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12.4. UZAY GEOMETRİ</w:t>
            </w:r>
          </w:p>
        </w:tc>
        <w:tc>
          <w:tcPr>
            <w:tcW w:w="2693" w:type="dxa"/>
            <w:vAlign w:val="center"/>
          </w:tcPr>
          <w:p w:rsidR="00C60E81" w:rsidRPr="00C60E81" w:rsidRDefault="00C60E81" w:rsidP="00262F51">
            <w:pPr>
              <w:rPr>
                <w:sz w:val="14"/>
                <w:szCs w:val="14"/>
              </w:rPr>
            </w:pPr>
            <w:r w:rsidRPr="00C60E81">
              <w:rPr>
                <w:sz w:val="14"/>
                <w:szCs w:val="14"/>
              </w:rPr>
              <w:t>12.4.1. KATI CİSİMLER</w:t>
            </w:r>
          </w:p>
        </w:tc>
        <w:tc>
          <w:tcPr>
            <w:tcW w:w="3260" w:type="dxa"/>
            <w:vAlign w:val="center"/>
          </w:tcPr>
          <w:p w:rsidR="00C60E81" w:rsidRPr="00C60E81" w:rsidRDefault="00C60E81" w:rsidP="00262F51">
            <w:pPr>
              <w:rPr>
                <w:sz w:val="14"/>
                <w:szCs w:val="14"/>
              </w:rPr>
            </w:pPr>
            <w:r w:rsidRPr="00C60E81">
              <w:rPr>
                <w:sz w:val="14"/>
                <w:szCs w:val="14"/>
              </w:rPr>
              <w:t>12.4.1.1. Dik prizmalar ve dik piramitlerde uzunluk alan ve hacim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