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1.İnovasyon yenilik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2.İnsan hayatını kolaylaştıracak inovatif bir fikir geliştirir.</w:t>
              <w:br/>
              <w:t>3.Geliştirdiği inovatif fikri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4. Geri bildirimler doğrultusunda inovatif fikrini yeniden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5. Patent belgesi faydalı model belgesi marka tescili endüstriyel tasarım tescili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 VE TASARIMIN TEMELLERİ</w:t>
            </w:r>
          </w:p>
        </w:tc>
        <w:tc>
          <w:tcPr>
            <w:tcW w:w="2693" w:type="dxa"/>
            <w:vAlign w:val="center"/>
          </w:tcPr>
          <w:p w:rsidR="00C60E81" w:rsidRPr="00C60E81" w:rsidRDefault="00C60E81" w:rsidP="00262F51">
            <w:pPr>
              <w:rPr>
                <w:sz w:val="14"/>
                <w:szCs w:val="14"/>
              </w:rPr>
            </w:pPr>
            <w:r w:rsidRPr="00C60E81">
              <w:rPr>
                <w:sz w:val="14"/>
                <w:szCs w:val="14"/>
              </w:rPr>
              <w:t>1. İnovatif Düşüncenin Geliştirilmesi ve Fikirlerin Korunması</w:t>
            </w:r>
          </w:p>
        </w:tc>
        <w:tc>
          <w:tcPr>
            <w:tcW w:w="3260" w:type="dxa"/>
            <w:vAlign w:val="center"/>
          </w:tcPr>
          <w:p w:rsidR="00C60E81" w:rsidRPr="00C60E81" w:rsidRDefault="00C60E81" w:rsidP="00262F51">
            <w:pPr>
              <w:rPr>
                <w:sz w:val="14"/>
                <w:szCs w:val="14"/>
              </w:rPr>
            </w:pPr>
            <w:r w:rsidRPr="00C60E81">
              <w:rPr>
                <w:sz w:val="14"/>
                <w:szCs w:val="14"/>
              </w:rPr>
              <w:t>6.Fikrî ve sınai mülkiyet haklarının teknolojik ilerlemedeki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2.Taslak çizimlerini bilgisayar yardımıyla üç boyutlu görsellere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3.Sensör teknolojisinin günlük hayattaki uygulamalarını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1. Dönem 1. Sınav 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4.İnternete bağlı teknolojik araçların günlük hayattaki kullanımlarına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Bilgisayar Destekli Tasarım ve Akıllı Ürünler</w:t>
            </w:r>
          </w:p>
        </w:tc>
        <w:tc>
          <w:tcPr>
            <w:tcW w:w="3260" w:type="dxa"/>
            <w:vAlign w:val="center"/>
          </w:tcPr>
          <w:p w:rsidR="00C60E81" w:rsidRPr="00C60E81" w:rsidRDefault="00C60E81" w:rsidP="00262F51">
            <w:pPr>
              <w:rPr>
                <w:sz w:val="14"/>
                <w:szCs w:val="14"/>
              </w:rPr>
            </w:pPr>
            <w:r w:rsidRPr="00C60E81">
              <w:rPr>
                <w:sz w:val="14"/>
                <w:szCs w:val="14"/>
              </w:rPr>
              <w:t>5.Akıllı ürün kavramına uygun olarak gelecekte kullanılabilecek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1.Tanıtım ve pazarlama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2. Tanıtım ve Pazarlama</w:t>
            </w:r>
          </w:p>
        </w:tc>
        <w:tc>
          <w:tcPr>
            <w:tcW w:w="3260" w:type="dxa"/>
            <w:vAlign w:val="center"/>
          </w:tcPr>
          <w:p w:rsidR="00C60E81" w:rsidRPr="00C60E81" w:rsidRDefault="00C60E81" w:rsidP="00262F51">
            <w:pPr>
              <w:rPr>
                <w:sz w:val="14"/>
                <w:szCs w:val="14"/>
              </w:rPr>
            </w:pPr>
            <w:r w:rsidRPr="00C60E81">
              <w:rPr>
                <w:sz w:val="14"/>
                <w:szCs w:val="14"/>
              </w:rPr>
              <w:t>2.Mevcut bir kurum veya şirkete ait kurumsal kimlik çalışmalarını ve pazarlama tekniklerini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1.Görsel iletişim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2.Grafik tasarım eleman ve ilkelerini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3.Tasarladığı grafik tasarım ürününü geri bildirimler doğrultusunda yeniden yapılandırır. 4.Yayın grafiği tasarımı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1. Dönem 2. Sınav 5.Mizanpaj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6.Mizanpaj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SÜRECİ VE TANITIM</w:t>
            </w:r>
          </w:p>
        </w:tc>
        <w:tc>
          <w:tcPr>
            <w:tcW w:w="2693" w:type="dxa"/>
            <w:vAlign w:val="center"/>
          </w:tcPr>
          <w:p w:rsidR="00C60E81" w:rsidRPr="00C60E81" w:rsidRDefault="00C60E81" w:rsidP="00262F51">
            <w:pPr>
              <w:rPr>
                <w:sz w:val="14"/>
                <w:szCs w:val="14"/>
              </w:rPr>
            </w:pPr>
            <w:r w:rsidRPr="00C60E81">
              <w:rPr>
                <w:sz w:val="14"/>
                <w:szCs w:val="14"/>
              </w:rPr>
              <w:t>1. Görsel İletişim Tasarımı</w:t>
            </w:r>
          </w:p>
        </w:tc>
        <w:tc>
          <w:tcPr>
            <w:tcW w:w="3260" w:type="dxa"/>
            <w:vAlign w:val="center"/>
          </w:tcPr>
          <w:p w:rsidR="00C60E81" w:rsidRPr="00C60E81" w:rsidRDefault="00C60E81" w:rsidP="00262F51">
            <w:pPr>
              <w:rPr>
                <w:sz w:val="14"/>
                <w:szCs w:val="14"/>
              </w:rPr>
            </w:pPr>
            <w:r w:rsidRPr="00C60E81">
              <w:rPr>
                <w:sz w:val="14"/>
                <w:szCs w:val="14"/>
              </w:rPr>
              <w:t>7.Seçtiği herhangi bir ürün için tanıtım ve pazarlama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1.Ergonomi kavramını ifade eder. 2.Ürün tasarımında ergonominin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3.Bir ürünün günlük hayattaki kullanımını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w:t>
            </w:r>
          </w:p>
        </w:tc>
        <w:tc>
          <w:tcPr>
            <w:tcW w:w="3260" w:type="dxa"/>
            <w:vAlign w:val="center"/>
          </w:tcPr>
          <w:p w:rsidR="00C60E81" w:rsidRPr="00C60E81" w:rsidRDefault="00C60E81" w:rsidP="00262F51">
            <w:pPr>
              <w:rPr>
                <w:sz w:val="14"/>
                <w:szCs w:val="14"/>
              </w:rPr>
            </w:pPr>
            <w:r w:rsidRPr="00C60E81">
              <w:rPr>
                <w:sz w:val="14"/>
                <w:szCs w:val="14"/>
              </w:rPr>
              <w:t>4.Ergonomi kavramını dikkate alarak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1.Mühendislik ve tasarım ilişkisini ifade eder. 2.Çevresindeki ürünleri mühendislik ve tasarım kavramları açısından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3.Mühendislik tasarım sürecindeki sınırlılıkları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3. Mühendislik ve Tasarım</w:t>
            </w:r>
          </w:p>
        </w:tc>
        <w:tc>
          <w:tcPr>
            <w:tcW w:w="3260" w:type="dxa"/>
            <w:vAlign w:val="center"/>
          </w:tcPr>
          <w:p w:rsidR="00C60E81" w:rsidRPr="00C60E81" w:rsidRDefault="00C60E81" w:rsidP="00262F51">
            <w:pPr>
              <w:rPr>
                <w:sz w:val="14"/>
                <w:szCs w:val="14"/>
              </w:rPr>
            </w:pPr>
            <w:r w:rsidRPr="00C60E81">
              <w:rPr>
                <w:sz w:val="14"/>
                <w:szCs w:val="14"/>
              </w:rPr>
              <w:t>4.Mühendislik tasarım sürecini kullanarak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2. Dönem 1. Sınav 1.Biyotaklit kavramını açıklar. 2.Biyotaklit ile tasarlanmış bir ürünü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YAPILI ÇEVRE VE ÜRÜN</w:t>
            </w:r>
          </w:p>
        </w:tc>
        <w:tc>
          <w:tcPr>
            <w:tcW w:w="2693" w:type="dxa"/>
            <w:vAlign w:val="center"/>
          </w:tcPr>
          <w:p w:rsidR="00C60E81" w:rsidRPr="00C60E81" w:rsidRDefault="00C60E81" w:rsidP="00262F51">
            <w:pPr>
              <w:rPr>
                <w:sz w:val="14"/>
                <w:szCs w:val="14"/>
              </w:rPr>
            </w:pPr>
            <w:r w:rsidRPr="00C60E81">
              <w:rPr>
                <w:sz w:val="14"/>
                <w:szCs w:val="14"/>
              </w:rPr>
              <w:t>4. Doğadan Tasarıma</w:t>
            </w:r>
          </w:p>
        </w:tc>
        <w:tc>
          <w:tcPr>
            <w:tcW w:w="3260" w:type="dxa"/>
            <w:vAlign w:val="center"/>
          </w:tcPr>
          <w:p w:rsidR="00C60E81" w:rsidRPr="00C60E81" w:rsidRDefault="00C60E81" w:rsidP="00262F51">
            <w:pPr>
              <w:rPr>
                <w:sz w:val="14"/>
                <w:szCs w:val="14"/>
              </w:rPr>
            </w:pPr>
            <w:r w:rsidRPr="00C60E81">
              <w:rPr>
                <w:sz w:val="14"/>
                <w:szCs w:val="14"/>
              </w:rPr>
              <w:t>3.Gündelik hayatında var olan bir sorunun çözümünde biyotaklit kavramını kullanarak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1.Ulaşım araçlarının tasarımında dikkate alınan temel prensipleri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2.Farklı ortamlarda kullanılan ulaşım araçlarını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İHTİYAÇLAR VE YENİLİKÇİLİK</w:t>
            </w:r>
          </w:p>
        </w:tc>
        <w:tc>
          <w:tcPr>
            <w:tcW w:w="2693" w:type="dxa"/>
            <w:vAlign w:val="center"/>
          </w:tcPr>
          <w:p w:rsidR="00C60E81" w:rsidRPr="00C60E81" w:rsidRDefault="00C60E81" w:rsidP="00262F51">
            <w:pPr>
              <w:rPr>
                <w:sz w:val="14"/>
                <w:szCs w:val="14"/>
              </w:rPr>
            </w:pPr>
            <w:r w:rsidRPr="00C60E81">
              <w:rPr>
                <w:sz w:val="14"/>
                <w:szCs w:val="14"/>
              </w:rPr>
              <w:t>1. Ulaşım Teknolojileri</w:t>
            </w:r>
          </w:p>
        </w:tc>
        <w:tc>
          <w:tcPr>
            <w:tcW w:w="3260" w:type="dxa"/>
            <w:vAlign w:val="center"/>
          </w:tcPr>
          <w:p w:rsidR="00C60E81" w:rsidRPr="00C60E81" w:rsidRDefault="00C60E81" w:rsidP="00262F51">
            <w:pPr>
              <w:rPr>
                <w:sz w:val="14"/>
                <w:szCs w:val="14"/>
              </w:rPr>
            </w:pPr>
            <w:r w:rsidRPr="00C60E81">
              <w:rPr>
                <w:sz w:val="14"/>
                <w:szCs w:val="14"/>
              </w:rPr>
              <w:t>3.Farklı ortamlarda çalışabilecek bir ulaşım aracı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1.Günlük hayatta karşılaştığı tasarım problemlerini örneklerle açıklar. 2.Tasarım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3.Tasarım planlama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4.Özgün tasarım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2. Dönem 2. Sınav 5.Tasarladığı ürünü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w:t>
            </w:r>
          </w:p>
        </w:tc>
        <w:tc>
          <w:tcPr>
            <w:tcW w:w="3260" w:type="dxa"/>
            <w:vAlign w:val="center"/>
          </w:tcPr>
          <w:p w:rsidR="00C60E81" w:rsidRPr="00C60E81" w:rsidRDefault="00C60E81" w:rsidP="00262F51">
            <w:pPr>
              <w:rPr>
                <w:sz w:val="14"/>
                <w:szCs w:val="14"/>
              </w:rPr>
            </w:pPr>
            <w:r w:rsidRPr="00C60E81">
              <w:rPr>
                <w:sz w:val="14"/>
                <w:szCs w:val="14"/>
              </w:rPr>
              <w:t>6.Tasarladığı ürünü model veya prototip yeniden yapılandırır.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1. Sergileyeceği ürün için tanıtım materyalleri hazırlar.</w:t>
              <w:br/>
              <w:t> 2. Sergileyeceği ürünü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