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12. SINIF  SR YöNEṪṀ (HYVS)(YEN*)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r>
          </w:p>
        </w:tc>
        <w:tc>
          <w:tcPr>
            <w:tcW w:w="3686" w:type="dxa"/>
            <w:vAlign w:val="center"/>
          </w:tcPr>
          <w:p w:rsidR="00C60E81" w:rsidRPr="00C60E81" w:rsidRDefault="00C60E81" w:rsidP="00262F51">
            <w:pPr>
              <w:rPr>
                <w:sz w:val="14"/>
                <w:szCs w:val="14"/>
              </w:rPr>
            </w:pPr>
            <w:r w:rsidRPr="00C60E81">
              <w:rPr>
                <w:sz w:val="14"/>
                <w:szCs w:val="14"/>
              </w:rPr>
              <w:t>      Süt sığırcılığı işletmelerinin yönetim yapısı açıklanır.</w:t>
              <w:br/>
              <w:t>      Süt sığırcılığında günlük işleri planlamanın önemi açıklanır.</w:t>
              <w:br/>
              <w:t>      Süt sığırcılığı işletmelerinde günlük yapılacak işler belirlenir.</w:t>
              <w:br/>
              <w:t>      Süt sığırcılığı işletmelerinde yapılacak işler bir sıraya göre planlanır.</w:t>
              <w:br/>
              <w:t>      Süt sığırcılığı işletmelerinde planlanan işlerin sürekli gözlem ve takibi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r>
          </w:p>
        </w:tc>
        <w:tc>
          <w:tcPr>
            <w:tcW w:w="3686" w:type="dxa"/>
            <w:vAlign w:val="center"/>
          </w:tcPr>
          <w:p w:rsidR="00C60E81" w:rsidRPr="00C60E81" w:rsidRDefault="00C60E81" w:rsidP="00262F51">
            <w:pPr>
              <w:rPr>
                <w:sz w:val="14"/>
                <w:szCs w:val="14"/>
              </w:rPr>
            </w:pPr>
            <w:r w:rsidRPr="00C60E81">
              <w:rPr>
                <w:sz w:val="14"/>
                <w:szCs w:val="14"/>
              </w:rPr>
              <w:t>      Süt sığırcılığında yemleme takip edilir.</w:t>
              <w:br/>
              <w:t>      Süt sığırcılığında sulama takip edilir.</w:t>
              <w:br/>
              <w:t>      Süt sığırcılığında altlık ve gübre temizliği takip edilir.</w:t>
              <w:br/>
              <w:t>      Kızgınlık ve tohumlama faaliyetleri takip edilir.</w:t>
              <w:br/>
              <w:t>      Gebelik ve doğum faaliyetleri takip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  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b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Sağım ve kuruya ayırma işlemleri takip edilir.</w:t>
              <w:br/>
              <w:t>      Süt verim özellikleri ve hastalıklar takip edilir.</w:t>
              <w:br/>
              <w:t>      Sürü sağlığı ve üreme yönetimi programlarının önemi açıklanır.</w:t>
              <w:br/>
              <w:t>      İşletmede kayıt tutmanın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Hayvanları numaralandırmanın önemi açıklanır.</w:t>
              <w:br/>
              <w:t>      Küpeleme ile numaralandırma açıklanır.</w:t>
              <w:br/>
              <w:t>      Küpeleme yöntemleri açıklanır.</w:t>
              <w:br/>
              <w:t>      Küpelemede kullanılan alet ve malzemeler açıklanır.</w:t>
              <w:br/>
              <w:t>      Hayvan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Hayvan tanımlamada kullanılan pedigri kayıtları açıklanır.</w:t>
              <w:br/>
              <w:t>      Sürü performansını izlemenin önemi açıklanır.</w:t>
              <w:br/>
              <w:t>      Döl verim kayıtları açıklanır.</w:t>
              <w:br/>
              <w:t>      Süt verim kayıtları açıklanır.</w:t>
              <w:br/>
              <w:t>      Sağlık ve vücut kondisyon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Süt sığırcılığında hassas sürü yönetim uygulamaları açıklanır.</w:t>
              <w:br/>
              <w:t>      Bilgisayar destekli süt sığırcılığında uygulanan yöntem ve teknikler açıklanır.</w:t>
              <w:br/>
              <w:t>      Elektronik hayvan tanıma sistemleri açıklanır.</w:t>
              <w:br/>
              <w:t>      Sağım sistemine entegre otomatik süt ölçüm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Otomatik hayvan tartım sistemleri açıklanır.</w:t>
              <w:br/>
              <w:t>      Aktivite ölçerler açıklanır.</w:t>
              <w:br/>
              <w:t>      Otomatik yoğun yem üniteleri  yoğun yem tüketiminin denetimi ve ölçümü açıklanır.</w:t>
              <w:br/>
              <w:t>      Kaba yem tüketimini ölçen yemlik sistemleri açıklanır.</w:t>
              <w:br/>
              <w:t>      Su tüketimini ölçen suluk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Elektronik kantarlı kaba-yoğun yem karıştırıcı ve dağıtıcıları açıklanır.</w:t>
              <w:br/>
              <w:t>      Görüntü analiz sistemleri açıklanır.</w:t>
              <w:br/>
              <w:t>      Ultrasonografik görüntüleme cihazları ineklerde erken dönem gebelik teşhisi açıklanır.</w:t>
              <w:br/>
              <w:t>      Sürü yönetim yazılımları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r>
          </w:p>
        </w:tc>
        <w:tc>
          <w:tcPr>
            <w:tcW w:w="3686" w:type="dxa"/>
            <w:vAlign w:val="center"/>
          </w:tcPr>
          <w:p w:rsidR="00C60E81" w:rsidRPr="00C60E81" w:rsidRDefault="00C60E81" w:rsidP="00262F51">
            <w:pPr>
              <w:rPr>
                <w:sz w:val="14"/>
                <w:szCs w:val="14"/>
              </w:rPr>
            </w:pPr>
            <w:r w:rsidRPr="00C60E81">
              <w:rPr>
                <w:sz w:val="14"/>
                <w:szCs w:val="14"/>
              </w:rPr>
              <w:t>      Beslemenin üreme performansı üzerine etkisi açıklanır.</w:t>
              <w:br/>
              <w:t>      Kaliteli kaba yem ihtiyacı ve temini açıklanır.</w:t>
              <w:br/>
              <w:t>      Kaliteli süt yemi ihtiyacı ve 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r>
          </w:p>
        </w:tc>
        <w:tc>
          <w:tcPr>
            <w:tcW w:w="3686" w:type="dxa"/>
            <w:vAlign w:val="center"/>
          </w:tcPr>
          <w:p w:rsidR="00C60E81" w:rsidRPr="00C60E81" w:rsidRDefault="00C60E81" w:rsidP="00262F51">
            <w:pPr>
              <w:rPr>
                <w:sz w:val="14"/>
                <w:szCs w:val="14"/>
              </w:rPr>
            </w:pPr>
            <w:r w:rsidRPr="00C60E81">
              <w:rPr>
                <w:sz w:val="14"/>
                <w:szCs w:val="14"/>
              </w:rPr>
              <w:t>      Yeni doğan yavruların ve genç hayvanların yem ihtiyacı ve temini açıklanır.</w:t>
              <w:br/>
              <w:t>      Uygun yemleme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  2.  Buzağıların Bakım ve Beslenmesi</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b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Beslemenin üreme performansına etkisi açıklanır.</w:t>
              <w:br/>
              <w:t>      Buzağı bakım ve beslemesinin önemi açıklanır.</w:t>
              <w:br/>
              <w:t>      Yeni doğan buzağılar için ağız sütünün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2.  Buzağıların Bakım ve Beslenmesi</w:t>
            </w:r>
          </w:p>
        </w:tc>
        <w:tc>
          <w:tcPr>
            <w:tcW w:w="3260" w:type="dxa"/>
            <w:vAlign w:val="center"/>
          </w:tcPr>
          <w:p w:rsidR="00C60E81" w:rsidRPr="00C60E81" w:rsidRDefault="00C60E81" w:rsidP="00262F51">
            <w:pPr>
              <w:rPr>
                <w:sz w:val="14"/>
                <w:szCs w:val="14"/>
              </w:rPr>
            </w:pPr>
            <w:r w:rsidRPr="00C60E81">
              <w:rPr>
                <w:sz w:val="14"/>
                <w:szCs w:val="14"/>
              </w:rP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Ferdi buzağı bakım kulübeleri açıklanır.</w:t>
              <w:br/>
              <w:t>      Buzağı emzirmenin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2.  Buzağıların Bakım ve Beslenmesi</w:t>
            </w:r>
          </w:p>
        </w:tc>
        <w:tc>
          <w:tcPr>
            <w:tcW w:w="3260" w:type="dxa"/>
            <w:vAlign w:val="center"/>
          </w:tcPr>
          <w:p w:rsidR="00C60E81" w:rsidRPr="00C60E81" w:rsidRDefault="00C60E81" w:rsidP="00262F51">
            <w:pPr>
              <w:rPr>
                <w:sz w:val="14"/>
                <w:szCs w:val="14"/>
              </w:rPr>
            </w:pPr>
            <w:r w:rsidRPr="00C60E81">
              <w:rPr>
                <w:sz w:val="14"/>
                <w:szCs w:val="14"/>
              </w:rP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Buzağı emzirme işlerini planlamanın önemi açıklanır.</w:t>
              <w:br/>
              <w:t>      Buzağılarda sürekli taze ve temiz su tüketiminin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Döl veriminin önemi açıklanır.</w:t>
              <w:br/>
              <w:t>      Üreme etkinliği ve üreme performansı açıklanır.</w:t>
              <w:br/>
              <w:t>      Bir işletmede döl verim düzeyini gösteren kriterler açıklanır</w:t>
              <w:br/>
              <w:t>      İlkine damızlıkta kullanma yaşı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İlkine buzağılama yaşı açıklanır.</w:t>
              <w:br/>
              <w:t>      Buzağılama aralığı açıklanır.</w:t>
              <w:br/>
              <w:t>      Servis periyodu açıklanır.</w:t>
              <w:br/>
              <w:t>      Buzağılamadan sonraki ilk kızgınlık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Buzağılamadan sonraki ilk tohumlama açıklanır.</w:t>
              <w:br/>
              <w:t>      İki kızgınlık arası süresi ve tohumlamalar açıklanır.</w:t>
              <w:br/>
              <w:t>      Gebe kalma oranı açıklanır.</w:t>
              <w:br/>
              <w:t>      Gebelik başına tohumlama sayısı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  2.  Kızgınlık ve Tohumlama Takibi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br/>
              <w:t> Kızgınlık takibi ve tohumlama işlemlerini takip eder.</w:t>
            </w:r>
          </w:p>
        </w:tc>
        <w:tc>
          <w:tcPr>
            <w:tcW w:w="3686" w:type="dxa"/>
            <w:vAlign w:val="center"/>
          </w:tcPr>
          <w:p w:rsidR="00C60E81" w:rsidRPr="00C60E81" w:rsidRDefault="00C60E81" w:rsidP="00262F51">
            <w:pPr>
              <w:rPr>
                <w:sz w:val="14"/>
                <w:szCs w:val="14"/>
              </w:rPr>
            </w:pPr>
            <w:r w:rsidRPr="00C60E81">
              <w:rPr>
                <w:sz w:val="14"/>
                <w:szCs w:val="14"/>
              </w:rPr>
              <w:t>      Buzağılama oranı açıklanır.</w:t>
              <w:br/>
              <w:t>      Üreme etkinliği açıklanır.</w:t>
              <w:br/>
              <w:t>      Çiftleştirme yaşının önemi açıklanır.</w:t>
              <w:br/>
              <w:t>      Kızgınlık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Gebe inekleri bakım ve beslemenin önemi açıklanır.</w:t>
              <w:br/>
              <w:t>      Gebe ineklere uygulanacak aşı ve ilaç uygulamalarının önemi açıklanır.</w:t>
              <w:br/>
              <w:t>      Doğumu yaklaşan inekleri kuruya ayırmanın önemi açıklanır.</w:t>
              <w:br/>
              <w:t>      Doğumu yaklaşan ineklere için yapılan hazırlıkların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Doğum esnasında yapılacak müdahalelerin ve doğuma yardımın önemi açıklanır.</w:t>
              <w:br/>
              <w:t>      Doğum sonrası yavruya yapılacak işlemlerin önemi açıklanır.</w:t>
              <w:br/>
              <w:t>      Boynuz köretlmenin önemi açıklanır.</w:t>
              <w:br/>
              <w:t>      Abortus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Buzağı ölümleri açıklanır.</w:t>
              <w:br/>
              <w:t>      Laktasyon süresi açıklanır.</w:t>
              <w:br/>
              <w:t>      Seleksiyon ve sürüden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1.  Süt İneklerinde Stres Yönetimi</w:t>
            </w:r>
          </w:p>
        </w:tc>
        <w:tc>
          <w:tcPr>
            <w:tcW w:w="3260" w:type="dxa"/>
            <w:vAlign w:val="center"/>
          </w:tcPr>
          <w:p w:rsidR="00C60E81" w:rsidRPr="00C60E81" w:rsidRDefault="00C60E81" w:rsidP="00262F51">
            <w:pPr>
              <w:rPr>
                <w:sz w:val="14"/>
                <w:szCs w:val="14"/>
              </w:rPr>
            </w:pPr>
            <w:r w:rsidRPr="00C60E81">
              <w:rPr>
                <w:sz w:val="14"/>
                <w:szCs w:val="14"/>
              </w:rPr>
              <w:t> Süt ineklerinde stres yönetimini planlar.</w:t>
            </w:r>
          </w:p>
        </w:tc>
        <w:tc>
          <w:tcPr>
            <w:tcW w:w="3686" w:type="dxa"/>
            <w:vAlign w:val="center"/>
          </w:tcPr>
          <w:p w:rsidR="00C60E81" w:rsidRPr="00C60E81" w:rsidRDefault="00C60E81" w:rsidP="00262F51">
            <w:pPr>
              <w:rPr>
                <w:sz w:val="14"/>
                <w:szCs w:val="14"/>
              </w:rPr>
            </w:pPr>
            <w:r w:rsidRPr="00C60E81">
              <w:rPr>
                <w:sz w:val="14"/>
                <w:szCs w:val="14"/>
              </w:rPr>
              <w:t>      Süt ineklerinde stres yönetiminin önemi açıklanır.</w:t>
              <w:br/>
              <w:t>      İnek davranışlarını gözlemenin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1.  Süt İneklerinde Stres Yönetimi  2.  Uygun Ahır Ortamı</w:t>
            </w:r>
          </w:p>
        </w:tc>
        <w:tc>
          <w:tcPr>
            <w:tcW w:w="3260" w:type="dxa"/>
            <w:vAlign w:val="center"/>
          </w:tcPr>
          <w:p w:rsidR="00C60E81" w:rsidRPr="00C60E81" w:rsidRDefault="00C60E81" w:rsidP="00262F51">
            <w:pPr>
              <w:rPr>
                <w:sz w:val="14"/>
                <w:szCs w:val="14"/>
              </w:rPr>
            </w:pPr>
            <w:r w:rsidRPr="00C60E81">
              <w:rPr>
                <w:sz w:val="14"/>
                <w:szCs w:val="14"/>
              </w:rPr>
              <w:t> Süt ineklerinde stres yönetimini planlar.</w:t>
              <w:b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Süt sığırcılığında hayvan refahının önemi açıklanır.</w:t>
              <w:br/>
              <w:t>      Barınak içi çevre şartlarının verim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 içi ideal çevre şartları açıklanır.</w:t>
              <w:br/>
              <w:t>      Barınak serinletme sistemlerinin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Barınakta soğuk ve hava cereyanına karşı alınacak önlemlerin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Barınaklarda ani değişikliklerden sakınmanın önemi açıklanır.</w:t>
              <w:br/>
              <w:t>      Kuru ve temiz ahır ortamının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Hayvan davranışlarına göre yapılacak uygun müdahalelerin önemi açıklanır.</w:t>
              <w:br/>
              <w:t>      Barınak içerisinde hayvan için uygun yürüme zeminleri oluşturmanın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İnek yataklarının yumuşak ve hijyenik olmasının önemi açıklanır.</w:t>
              <w:br/>
              <w:t>      Ahır içi yemlik ve suluk gibi ekipmanların uygun dizayn edilmesinin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Süt sığırcılığında sağım stresini önleyecek yöntem ve metotların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1. Sürü Sağlığı Koruma Önlemleri</w:t>
            </w:r>
          </w:p>
        </w:tc>
        <w:tc>
          <w:tcPr>
            <w:tcW w:w="3260" w:type="dxa"/>
            <w:vAlign w:val="center"/>
          </w:tcPr>
          <w:p w:rsidR="00C60E81" w:rsidRPr="00C60E81" w:rsidRDefault="00C60E81" w:rsidP="00262F51">
            <w:pPr>
              <w:rPr>
                <w:sz w:val="14"/>
                <w:szCs w:val="14"/>
              </w:rPr>
            </w:pPr>
            <w:r w:rsidRPr="00C60E81">
              <w:rPr>
                <w:sz w:val="14"/>
                <w:szCs w:val="14"/>
              </w:rPr>
              <w:t> Sürü sağlık koruma önlemlerini alır.</w:t>
            </w:r>
          </w:p>
        </w:tc>
        <w:tc>
          <w:tcPr>
            <w:tcW w:w="3686" w:type="dxa"/>
            <w:vAlign w:val="center"/>
          </w:tcPr>
          <w:p w:rsidR="00C60E81" w:rsidRPr="00C60E81" w:rsidRDefault="00C60E81" w:rsidP="00262F51">
            <w:pPr>
              <w:rPr>
                <w:sz w:val="14"/>
                <w:szCs w:val="14"/>
              </w:rPr>
            </w:pPr>
            <w:r w:rsidRPr="00C60E81">
              <w:rPr>
                <w:sz w:val="14"/>
                <w:szCs w:val="14"/>
              </w:rPr>
              <w:t>      Sürü sağlık korumanın önemi açıklanır.</w:t>
              <w:br/>
              <w:t>      Sürü sağlık yönetim planlaması ve gözetimi açıklanır.</w:t>
              <w:br/>
              <w:t>      Sürü sağlığı yönetim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1. Sürü Sağlığı Koruma Önlemleri  2. Koruyucu Hekimlik Uygulamaları</w:t>
            </w:r>
          </w:p>
        </w:tc>
        <w:tc>
          <w:tcPr>
            <w:tcW w:w="3260" w:type="dxa"/>
            <w:vAlign w:val="center"/>
          </w:tcPr>
          <w:p w:rsidR="00C60E81" w:rsidRPr="00C60E81" w:rsidRDefault="00C60E81" w:rsidP="00262F51">
            <w:pPr>
              <w:rPr>
                <w:sz w:val="14"/>
                <w:szCs w:val="14"/>
              </w:rPr>
            </w:pPr>
            <w:r w:rsidRPr="00C60E81">
              <w:rPr>
                <w:sz w:val="14"/>
                <w:szCs w:val="14"/>
              </w:rPr>
              <w:t> Sürü sağlık koruma önlemlerini alır.</w:t>
              <w:b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Hastalıkların verim üzerine etkisi açıklanır.</w:t>
              <w:br/>
              <w:t>      Hayvancılıkta koruyucu hekimliğin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İşletmelerde temizlik ve dezenfeksiyon uygulamalarının önemi açıklanır.</w:t>
              <w:br/>
              <w:t>      Hayvancılıkta biyogüvenlik uygulamalarının önemi açıklanır.</w:t>
              <w:br/>
              <w:t>      Aşılama programının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Sağım ve süt hijyeninde uygulanacak koruyucu hekimliğin önemi açıklanır.</w:t>
              <w:br/>
              <w:t>      Sağım sayısının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Süt kontrolünün önemi açıklanır.</w:t>
              <w:br/>
              <w:t>      Somatik hücre sayısının önemi açıklanır.</w:t>
              <w:br/>
              <w:t>      Süt ineklerinde kuru dönemin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Kuruya çıkarmanın zamanı ve yöntemleri açıklanır.</w:t>
              <w:br/>
              <w:t>      Süt ineklerinde ayak sağlığının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3. Beslenme Kaynaklı Hastalıklar</w:t>
            </w:r>
          </w:p>
        </w:tc>
        <w:tc>
          <w:tcPr>
            <w:tcW w:w="3260" w:type="dxa"/>
            <w:vAlign w:val="center"/>
          </w:tcPr>
          <w:p w:rsidR="00C60E81" w:rsidRPr="00C60E81" w:rsidRDefault="00C60E81" w:rsidP="00262F51">
            <w:pPr>
              <w:rPr>
                <w:sz w:val="14"/>
                <w:szCs w:val="14"/>
              </w:rPr>
            </w:pPr>
            <w:r w:rsidRPr="00C60E81">
              <w:rPr>
                <w:sz w:val="14"/>
                <w:szCs w:val="14"/>
              </w:rPr>
              <w:t> Beslenme kaynaklı hastalıkları takip eder.</w:t>
            </w:r>
          </w:p>
        </w:tc>
        <w:tc>
          <w:tcPr>
            <w:tcW w:w="3686" w:type="dxa"/>
            <w:vAlign w:val="center"/>
          </w:tcPr>
          <w:p w:rsidR="00C60E81" w:rsidRPr="00C60E81" w:rsidRDefault="00C60E81" w:rsidP="00262F51">
            <w:pPr>
              <w:rPr>
                <w:sz w:val="14"/>
                <w:szCs w:val="14"/>
              </w:rPr>
            </w:pPr>
            <w:r w:rsidRPr="00C60E81">
              <w:rPr>
                <w:sz w:val="14"/>
                <w:szCs w:val="14"/>
              </w:rPr>
              <w:t>      Besleme kaynaklı hastalıkları takip etmenin önemi açıklanır.</w:t>
              <w:br/>
              <w:t>      Hayvanlarda besleme durumunu izleme yöntemleri açıklanır.</w:t>
              <w:br/>
              <w:t>      Hayvanlarda beslenmeye bağlı metabolik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3. Beslenme Kaynaklı Hastalıklar</w:t>
            </w:r>
          </w:p>
        </w:tc>
        <w:tc>
          <w:tcPr>
            <w:tcW w:w="3260" w:type="dxa"/>
            <w:vAlign w:val="center"/>
          </w:tcPr>
          <w:p w:rsidR="00C60E81" w:rsidRPr="00C60E81" w:rsidRDefault="00C60E81" w:rsidP="00262F51">
            <w:pPr>
              <w:rPr>
                <w:sz w:val="14"/>
                <w:szCs w:val="14"/>
              </w:rPr>
            </w:pPr>
            <w:r w:rsidRPr="00C60E81">
              <w:rPr>
                <w:sz w:val="14"/>
                <w:szCs w:val="14"/>
              </w:rPr>
              <w:t> Beslenme kaynaklı hastalıkları takip eder.</w:t>
            </w:r>
          </w:p>
        </w:tc>
        <w:tc>
          <w:tcPr>
            <w:tcW w:w="3686" w:type="dxa"/>
            <w:vAlign w:val="center"/>
          </w:tcPr>
          <w:p w:rsidR="00C60E81" w:rsidRPr="00C60E81" w:rsidRDefault="00C60E81" w:rsidP="00262F51">
            <w:pPr>
              <w:rPr>
                <w:sz w:val="14"/>
                <w:szCs w:val="14"/>
              </w:rPr>
            </w:pPr>
            <w:r w:rsidRPr="00C60E81">
              <w:rPr>
                <w:sz w:val="14"/>
                <w:szCs w:val="14"/>
              </w:rPr>
              <w:t>      Süt ineklerinde doğum ve doğum sonrası görülmesi olası hastalıklar açıklanır.</w:t>
              <w:br/>
              <w:t>      Yem hijyeninin sürü sağlığı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