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İTK̇ ṠSTEMLEṘ ATöLYEṠ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1. İtki kuvveti.</w:t>
            </w:r>
          </w:p>
        </w:tc>
        <w:tc>
          <w:tcPr>
            <w:tcW w:w="3260" w:type="dxa"/>
            <w:vAlign w:val="center"/>
          </w:tcPr>
          <w:p w:rsidR="00C60E81" w:rsidRPr="00C60E81" w:rsidRDefault="00C60E81" w:rsidP="00262F51">
            <w:pPr>
              <w:rPr>
                <w:sz w:val="14"/>
                <w:szCs w:val="14"/>
              </w:rPr>
            </w:pPr>
            <w:r w:rsidRPr="00C60E81">
              <w:rPr>
                <w:sz w:val="14"/>
                <w:szCs w:val="14"/>
              </w:rPr>
              <w:t> İtki kuvveti hesaplamalarını yapar.</w:t>
            </w:r>
          </w:p>
        </w:tc>
        <w:tc>
          <w:tcPr>
            <w:tcW w:w="3686" w:type="dxa"/>
            <w:vAlign w:val="center"/>
          </w:tcPr>
          <w:p w:rsidR="00C60E81" w:rsidRPr="00C60E81" w:rsidRDefault="00C60E81" w:rsidP="00262F51">
            <w:pPr>
              <w:rPr>
                <w:sz w:val="14"/>
                <w:szCs w:val="14"/>
              </w:rPr>
            </w:pPr>
            <w:r w:rsidRPr="00C60E81">
              <w:rPr>
                <w:sz w:val="14"/>
                <w:szCs w:val="14"/>
              </w:rPr>
              <w:t> İtki kuvveti açıklanır.</w:t>
              <w:br/>
              <w:t> İtki kuvveti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2. Havacılıkta kullanılan motor çeşitleri.</w:t>
            </w:r>
          </w:p>
        </w:tc>
        <w:tc>
          <w:tcPr>
            <w:tcW w:w="3260" w:type="dxa"/>
            <w:vAlign w:val="center"/>
          </w:tcPr>
          <w:p w:rsidR="00C60E81" w:rsidRPr="00C60E81" w:rsidRDefault="00C60E81" w:rsidP="00262F51">
            <w:pPr>
              <w:rPr>
                <w:sz w:val="14"/>
                <w:szCs w:val="14"/>
              </w:rPr>
            </w:pPr>
            <w:r w:rsidRPr="00C60E81">
              <w:rPr>
                <w:sz w:val="14"/>
                <w:szCs w:val="14"/>
              </w:rPr>
              <w:t> Havacılıkta kullanılan motor çeşitlerini açıklar.</w:t>
            </w:r>
          </w:p>
        </w:tc>
        <w:tc>
          <w:tcPr>
            <w:tcW w:w="3686" w:type="dxa"/>
            <w:vAlign w:val="center"/>
          </w:tcPr>
          <w:p w:rsidR="00C60E81" w:rsidRPr="00C60E81" w:rsidRDefault="00C60E81" w:rsidP="00262F51">
            <w:pPr>
              <w:rPr>
                <w:sz w:val="14"/>
                <w:szCs w:val="14"/>
              </w:rPr>
            </w:pPr>
            <w:r w:rsidRPr="00C60E81">
              <w:rPr>
                <w:sz w:val="14"/>
                <w:szCs w:val="14"/>
              </w:rPr>
              <w:t> Havacılıkta kullanılan motorlar sınıflandırılır.</w:t>
              <w:br/>
              <w:t> Havacılıkta kullanılan motorların temel özellikleri açıklanır.</w:t>
              <w:br/>
              <w:t> Havacılık ve uzay araçlarında uçak helikopter füze uzay fırlatma uydu vb. hangi tip motorların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İtki Sistem ve Teknolojilerine Giriş 1. İtki kuvveti hesaplamalarını yapmak.</w:t>
              <w:br/>
              <w:t>2. Hava ve uzay araçlarının yapısını oluşturan elemanları açıklamak.</w:t>
              <w:br/>
              <w:t>Hava Solumalı Motor Teknolojileri 1. Turbojet turboprop turbofan ve turboşaft motorlarına ait temel motor performans hesaplamalarını yapmak.</w:t>
              <w:br/>
              <w:t>2. Ramjet ve scramjet motorun temel motor performans hesaplamalarını yapmak.</w:t>
              <w:br/>
              <w:t>3. Kullanım amaçlarına uygun olarak özel el aletlerini hazırlamak.</w:t>
              <w:br/>
              <w:t>4. Turbojet turboprop turbofan ve turboşaft motorları üzerinde söküm işlemlerini yapmak.</w:t>
              <w:br/>
              <w:t>5. Turbojet turboprop turbofan ve turboşaft motorları üzerinde montaj işlemlerini yapmak.</w:t>
              <w:br/>
              <w:t>6. Ramjet ve scramjet motorları üzerinde söküm işlemlerini yapmak.</w:t>
              <w:br/>
              <w:t>7. Ramjet ve scramjet motorları üzerinde montaj işlemlerini yapmak.</w:t>
              <w:br/>
              <w:t>Roket Motoru Teknolojileri 1. Katı yakıtlı sıvı yakıtlı hibrit yakıtlı roket motorlarının uydu itki sistemlerinin Sıvımonobi-itici motor performans hesaplamalarını yapmak.</w:t>
              <w:br/>
              <w:t>2. Kullanım amaçlarına uygun olarak özel el aletlerini hazırlamak.</w:t>
              <w:br/>
              <w:t>3. Katı yakıtlı sıvı yakıtlı hibrit yakıtlı roket motorlarının uydu itki sistemlerinin Sıvımonobi-itici motor söküm işlemlerini yapmak.</w:t>
              <w:br/>
              <w:t>4. Katı yakıtlı sıvı yakıtlı hibrit yakıtlı roket motorlarının uydu itki sistemlerinin Sıvımonobi-itici motor montaj işlemlerini yapmak.</w:t>
              <w:br/>
              <w:t>Pistonlu Motorlar 1. Pistonlu motorların performans hesaplamalarını yapmak.</w:t>
              <w:br/>
              <w:t>2. Kullanım amaçlarına uygun olarak özel el aletlerini hazırlamak.</w:t>
              <w:br/>
              <w:t>3. Pistonlu motorlarda söküm işlemlerini yapmak.</w:t>
              <w:br/>
              <w:t>4. Pistonlu motorlarda montaj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