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TRK DL EDEBYATı HAZıRLıK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Edebiyat resim ve müzik arasındaki benzerlik ve bağlantıları konu edinen bir araştırma yapması ve ulaştığı sonuçları sınıf arkadaşlarıyla paylaşması istenebilir.</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ZENGİNLEŞTİRME Edebiyat resim ve müzik arasındaki benzerlik ve bağlantıları konu edinen bir araştırma yapması ve ulaştığı sonuçları sınıf arkadaşlarıyla paylaşması istenebilir.</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Edebiyat resim ve müzik arasındaki benzerlik ve bağlantıları konu edinen bir araştırma yapması ve ulaştığı sonuçları sınıf arkadaşlarıyla paylaşması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851"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izledikleri bir belgeselin sesini kapatarak belgeseli kendi yorumlarıyla yeniden seslendirmeleri ve bunu sınıf ortamında paylaşmaları istenebilir.</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br/>
              <w:t>ZENGİNLEŞTİRME Öğrencilerin izledikleri bir belgeselin sesini kapatarak belgeseli kendi yorumlarıyla yeniden seslendirmeleri ve bunu sınıf ortamında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kendi beğenileri doğrultusunda seçtikleri bir yazara ait denemeden yola çıkarak o konu ile ilgili kendi deneme yazılarını yazmaları ve bunu sınıfta paylaşmaları istenebilir.</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ZENGİNLEŞTİRME Öğrencilerin kendi beğenileri doğrultusunda seçtikleri bir yazara ait denemeden yola çıkarak o konu ile ilgili kendi deneme yazılarını yazmaları ve bunu sınıfta paylaşmaları istenebilir.</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kendi beğenileri doğrultusunda seçtikleri bir yazara ait denemeden yola çıkarak o konu ile ilgili kendi deneme yazılarını yazmaları ve bunu sınıfta paylaşmaları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br/>
              <w:t>ZENGİNLEŞTİRME Seçtiği romanı bir kitap tanıtım yazısı ile anlatması istenebilir.</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br/>
              <w:t>ZENGİNLEŞTİRME Seçtiği romanı bir kitap tanıtım yazısı ile anlatması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851"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