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10.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Tilavetinde Okunuşu Özel Olan Kelimeler. 2. Enʼâm Suresi ve Anlamı</w:t>
            </w:r>
          </w:p>
        </w:tc>
        <w:tc>
          <w:tcPr>
            <w:tcW w:w="3260" w:type="dxa"/>
            <w:vAlign w:val="center"/>
          </w:tcPr>
          <w:p w:rsidR="00C60E81" w:rsidRPr="00C60E81" w:rsidRDefault="00C60E81" w:rsidP="00262F51">
            <w:pPr>
              <w:rPr>
                <w:sz w:val="14"/>
                <w:szCs w:val="14"/>
              </w:rPr>
            </w:pPr>
            <w:r w:rsidRPr="00C60E81">
              <w:rPr>
                <w:sz w:val="14"/>
                <w:szCs w:val="14"/>
              </w:rPr>
              <w:t>KK 10.1.2. Kurʼan tilavetinde okunuşu özel olan kelimeleri telaffuz eder. KK 10.3.1. Enʼâm suresini mahreç ve tecvit ile ilgili öğrendiği teorik bilgileri kullanarak yüzünden okur. KK</w:t>
              <w:br/>
              <w:t>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2. Araf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3. Enfal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5. Lokman Suresi ve Anlamı</w:t>
            </w:r>
          </w:p>
        </w:tc>
        <w:tc>
          <w:tcPr>
            <w:tcW w:w="3260" w:type="dxa"/>
            <w:vAlign w:val="center"/>
          </w:tcPr>
          <w:p w:rsidR="00C60E81" w:rsidRPr="00C60E81" w:rsidRDefault="00C60E81" w:rsidP="00262F51">
            <w:pPr>
              <w:rPr>
                <w:sz w:val="14"/>
                <w:szCs w:val="14"/>
              </w:rPr>
            </w:pPr>
            <w:r w:rsidRPr="00C60E81">
              <w:rPr>
                <w:sz w:val="14"/>
                <w:szCs w:val="14"/>
              </w:rPr>
              <w:t>KK 10.1.6. Kurʼan tilavetinde hatalı okuma biçimlerini tanır.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2. Dönem 1. Sınav 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Tin Suresi ve anlamı 5. Alak Suresi ve Anlamı</w:t>
            </w:r>
          </w:p>
        </w:tc>
        <w:tc>
          <w:tcPr>
            <w:tcW w:w="3260" w:type="dxa"/>
            <w:vAlign w:val="center"/>
          </w:tcPr>
          <w:p w:rsidR="00C60E81" w:rsidRPr="00C60E81" w:rsidRDefault="00C60E81" w:rsidP="00262F51">
            <w:pPr>
              <w:rPr>
                <w:sz w:val="14"/>
                <w:szCs w:val="14"/>
              </w:rPr>
            </w:pPr>
            <w:r w:rsidRPr="00C60E81">
              <w:rPr>
                <w:sz w:val="14"/>
                <w:szCs w:val="14"/>
              </w:rPr>
              <w:t>KK 10.4.9. Alak suresini yüzünden ve ezberden okur. KK 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Beyyine Suresi ve anlamı</w:t>
            </w:r>
          </w:p>
        </w:tc>
        <w:tc>
          <w:tcPr>
            <w:tcW w:w="3260" w:type="dxa"/>
            <w:vAlign w:val="center"/>
          </w:tcPr>
          <w:p w:rsidR="00C60E81" w:rsidRPr="00C60E81" w:rsidRDefault="00C60E81" w:rsidP="00262F51">
            <w:pPr>
              <w:rPr>
                <w:sz w:val="14"/>
                <w:szCs w:val="14"/>
              </w:rPr>
            </w:pPr>
            <w:r w:rsidRPr="00C60E81">
              <w:rPr>
                <w:sz w:val="14"/>
                <w:szCs w:val="14"/>
              </w:rPr>
              <w:t>KK 10.4.11. Beyyine suresini yüzünden ve ezberden okur. KK 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Zilzal Suresi ve Anlamı</w:t>
            </w:r>
          </w:p>
        </w:tc>
        <w:tc>
          <w:tcPr>
            <w:tcW w:w="3260" w:type="dxa"/>
            <w:vAlign w:val="center"/>
          </w:tcPr>
          <w:p w:rsidR="00C60E81" w:rsidRPr="00C60E81" w:rsidRDefault="00C60E81" w:rsidP="00262F51">
            <w:pPr>
              <w:rPr>
                <w:sz w:val="14"/>
                <w:szCs w:val="14"/>
              </w:rPr>
            </w:pPr>
            <w:r w:rsidRPr="00C60E81">
              <w:rPr>
                <w:sz w:val="14"/>
                <w:szCs w:val="14"/>
              </w:rPr>
              <w:t>KK 10.4.13. Zilzâl suresini yüzünden ve ezberden okur. KK 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Adiyat Suresi ve Anlamı</w:t>
            </w:r>
          </w:p>
        </w:tc>
        <w:tc>
          <w:tcPr>
            <w:tcW w:w="3260" w:type="dxa"/>
            <w:vAlign w:val="center"/>
          </w:tcPr>
          <w:p w:rsidR="00C60E81" w:rsidRPr="00C60E81" w:rsidRDefault="00C60E81" w:rsidP="00262F51">
            <w:pPr>
              <w:rPr>
                <w:sz w:val="14"/>
                <w:szCs w:val="14"/>
              </w:rPr>
            </w:pPr>
            <w:r w:rsidRPr="00C60E81">
              <w:rPr>
                <w:sz w:val="14"/>
                <w:szCs w:val="14"/>
              </w:rPr>
              <w:t>KK 10.4.15. Âdiyat suresini yüzünden ve ezberden okur. KK 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9. Karia suresi Ve anlamı</w:t>
            </w:r>
          </w:p>
        </w:tc>
        <w:tc>
          <w:tcPr>
            <w:tcW w:w="3260" w:type="dxa"/>
            <w:vAlign w:val="center"/>
          </w:tcPr>
          <w:p w:rsidR="00C60E81" w:rsidRPr="00C60E81" w:rsidRDefault="00C60E81" w:rsidP="00262F51">
            <w:pPr>
              <w:rPr>
                <w:sz w:val="14"/>
                <w:szCs w:val="14"/>
              </w:rPr>
            </w:pPr>
            <w:r w:rsidRPr="00C60E81">
              <w:rPr>
                <w:sz w:val="14"/>
                <w:szCs w:val="14"/>
              </w:rPr>
              <w:t>KK 10.4.17. Kâria suresini yüzünden ve ezberden okur. KK 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2. Dönem 2. Sınav 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11. Yasin Suresi ve Anlamı 12. Al-i İmran 189-194 Ayetleri ve Anlamı</w:t>
            </w:r>
          </w:p>
        </w:tc>
        <w:tc>
          <w:tcPr>
            <w:tcW w:w="3260" w:type="dxa"/>
            <w:vAlign w:val="center"/>
          </w:tcPr>
          <w:p w:rsidR="00C60E81" w:rsidRPr="00C60E81" w:rsidRDefault="00C60E81" w:rsidP="00262F51">
            <w:pPr>
              <w:rPr>
                <w:sz w:val="14"/>
                <w:szCs w:val="14"/>
              </w:rPr>
            </w:pPr>
            <w:r w:rsidRPr="00C60E81">
              <w:rPr>
                <w:sz w:val="14"/>
                <w:szCs w:val="14"/>
              </w:rPr>
              <w:t>KK 10.4.21. Yâsîn suresini yüzünden ve ezberden okur. KK 10.4.23. Âl-i İmrân suresi ayetlerini 189-194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