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DENZCLK ALANI 10. SINIF  GEṀ ELEKTROṄğ̇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Alternatif Akım ve Elektromanyetizmanın Temelleri</w:t>
            </w:r>
          </w:p>
        </w:tc>
        <w:tc>
          <w:tcPr>
            <w:tcW w:w="2693" w:type="dxa"/>
            <w:vAlign w:val="center"/>
          </w:tcPr>
          <w:p w:rsidR="00C60E81" w:rsidRPr="00C60E81" w:rsidRDefault="00C60E81" w:rsidP="00262F51">
            <w:pPr>
              <w:rPr>
                <w:sz w:val="14"/>
                <w:szCs w:val="14"/>
              </w:rPr>
            </w:pPr>
            <w:r w:rsidRPr="00C60E81">
              <w:rPr>
                <w:sz w:val="14"/>
                <w:szCs w:val="14"/>
              </w:rPr>
              <w:t>1.   Osiloskop ile ölçüm  2.   Direnç bağlantısı</w:t>
            </w:r>
          </w:p>
        </w:tc>
        <w:tc>
          <w:tcPr>
            <w:tcW w:w="3260" w:type="dxa"/>
            <w:vAlign w:val="center"/>
          </w:tcPr>
          <w:p w:rsidR="00C60E81" w:rsidRPr="00C60E81" w:rsidRDefault="00C60E81" w:rsidP="00262F51">
            <w:pPr>
              <w:rPr>
                <w:sz w:val="14"/>
                <w:szCs w:val="14"/>
              </w:rPr>
            </w:pPr>
            <w:r w:rsidRPr="00C60E81">
              <w:rPr>
                <w:sz w:val="14"/>
                <w:szCs w:val="14"/>
              </w:rPr>
              <w:t> Osiloskop ile ölçüm yapar.</w:t>
              <w:br/>
              <w:t> Direnç bağlantısı yapar.</w:t>
            </w:r>
          </w:p>
        </w:tc>
        <w:tc>
          <w:tcPr>
            <w:tcW w:w="3686" w:type="dxa"/>
            <w:vAlign w:val="center"/>
          </w:tcPr>
          <w:p w:rsidR="00C60E81" w:rsidRPr="00C60E81" w:rsidRDefault="00C60E81" w:rsidP="00262F51">
            <w:pPr>
              <w:rPr>
                <w:sz w:val="14"/>
                <w:szCs w:val="14"/>
              </w:rPr>
            </w:pPr>
            <w:r w:rsidRPr="00C60E81">
              <w:rPr>
                <w:sz w:val="14"/>
                <w:szCs w:val="14"/>
              </w:rPr>
              <w:t>       Osiloskop  kullanımı  ile  ilgili  bilgi verilir</w:t>
              <w:br/>
              <w:t>       Sinyal jenaratörü açıklanır.</w:t>
              <w:br/>
              <w:t>       Osiloskop  ve  sinyal  jenaratörünü kullanarak        ölçüm        yapması sağlanır.</w:t>
              <w:br/>
              <w:t>       Dirençlerin     gövde     bağlantıları açıklanır</w:t>
              <w:br/>
              <w:t>       Direnç  ile  seri  bağlantı  yapılması sağlanır</w:t>
              <w:br/>
              <w:t>       Direnç      ile      paralel      bağlantı yapılması sağlanır</w:t>
              <w:br/>
              <w:t>       Direnç      ile      karışık      bağlantı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Alternatif Akım ve Elektromanyetizmanın Temelleri</w:t>
            </w:r>
          </w:p>
        </w:tc>
        <w:tc>
          <w:tcPr>
            <w:tcW w:w="2693" w:type="dxa"/>
            <w:vAlign w:val="center"/>
          </w:tcPr>
          <w:p w:rsidR="00C60E81" w:rsidRPr="00C60E81" w:rsidRDefault="00C60E81" w:rsidP="00262F51">
            <w:pPr>
              <w:rPr>
                <w:sz w:val="14"/>
                <w:szCs w:val="14"/>
              </w:rPr>
            </w:pPr>
            <w:r w:rsidRPr="00C60E81">
              <w:rPr>
                <w:sz w:val="14"/>
                <w:szCs w:val="14"/>
              </w:rPr>
              <w:t>3.   Kondansatör bağlantısı  4.   Bobin bağlantısı</w:t>
            </w:r>
          </w:p>
        </w:tc>
        <w:tc>
          <w:tcPr>
            <w:tcW w:w="3260" w:type="dxa"/>
            <w:vAlign w:val="center"/>
          </w:tcPr>
          <w:p w:rsidR="00C60E81" w:rsidRPr="00C60E81" w:rsidRDefault="00C60E81" w:rsidP="00262F51">
            <w:pPr>
              <w:rPr>
                <w:sz w:val="14"/>
                <w:szCs w:val="14"/>
              </w:rPr>
            </w:pPr>
            <w:r w:rsidRPr="00C60E81">
              <w:rPr>
                <w:sz w:val="14"/>
                <w:szCs w:val="14"/>
              </w:rPr>
              <w:t> Kondansatör bağlantısı yapar.</w:t>
              <w:br/>
              <w:t> Bobin      Kondansatör      bağlantısı yapar.</w:t>
            </w:r>
          </w:p>
        </w:tc>
        <w:tc>
          <w:tcPr>
            <w:tcW w:w="3686" w:type="dxa"/>
            <w:vAlign w:val="center"/>
          </w:tcPr>
          <w:p w:rsidR="00C60E81" w:rsidRPr="00C60E81" w:rsidRDefault="00C60E81" w:rsidP="00262F51">
            <w:pPr>
              <w:rPr>
                <w:sz w:val="14"/>
                <w:szCs w:val="14"/>
              </w:rPr>
            </w:pPr>
            <w:r w:rsidRPr="00C60E81">
              <w:rPr>
                <w:sz w:val="14"/>
                <w:szCs w:val="14"/>
              </w:rPr>
              <w:t>       Kondansatörlerin                  gövde bağlantıları açıklanır</w:t>
              <w:br/>
              <w:t>       Kondansatör    ile    seri    bağlantı yapılması sağlanır</w:t>
              <w:br/>
              <w:t>       Kondansatör  ile  paralel  bağlantı yapılması sağlanır</w:t>
              <w:br/>
              <w:t>       Kondansatör   ile   karışık   bağlantı yapılması sağlanır</w:t>
              <w:br/>
              <w:t>       Bobinlerin      gövde      bağlantıları açıklanır</w:t>
              <w:br/>
              <w:t>       Bobin  ile  seri  bağlantı  yapılması sağlanır</w:t>
              <w:br/>
              <w:t>       Bobin      ile      paralel      bağlantı yapılması sağlanır</w:t>
              <w:br/>
              <w:t>       Bobin      ile      karışık      bağlantı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Alternatif Akım ve Elektromanyetizmanın Temelleri</w:t>
            </w:r>
          </w:p>
        </w:tc>
        <w:tc>
          <w:tcPr>
            <w:tcW w:w="2693" w:type="dxa"/>
            <w:vAlign w:val="center"/>
          </w:tcPr>
          <w:p w:rsidR="00C60E81" w:rsidRPr="00C60E81" w:rsidRDefault="00C60E81" w:rsidP="00262F51">
            <w:pPr>
              <w:rPr>
                <w:sz w:val="14"/>
                <w:szCs w:val="14"/>
              </w:rPr>
            </w:pPr>
            <w:r w:rsidRPr="00C60E81">
              <w:rPr>
                <w:sz w:val="14"/>
                <w:szCs w:val="14"/>
              </w:rPr>
              <w:t>5.   Rezonans devresi</w:t>
            </w:r>
          </w:p>
        </w:tc>
        <w:tc>
          <w:tcPr>
            <w:tcW w:w="3260" w:type="dxa"/>
            <w:vAlign w:val="center"/>
          </w:tcPr>
          <w:p w:rsidR="00C60E81" w:rsidRPr="00C60E81" w:rsidRDefault="00C60E81" w:rsidP="00262F51">
            <w:pPr>
              <w:rPr>
                <w:sz w:val="14"/>
                <w:szCs w:val="14"/>
              </w:rPr>
            </w:pPr>
            <w:r w:rsidRPr="00C60E81">
              <w:rPr>
                <w:sz w:val="14"/>
                <w:szCs w:val="14"/>
              </w:rPr>
              <w:t> Rezonans devresi kurar.</w:t>
            </w:r>
          </w:p>
        </w:tc>
        <w:tc>
          <w:tcPr>
            <w:tcW w:w="3686" w:type="dxa"/>
            <w:vAlign w:val="center"/>
          </w:tcPr>
          <w:p w:rsidR="00C60E81" w:rsidRPr="00C60E81" w:rsidRDefault="00C60E81" w:rsidP="00262F51">
            <w:pPr>
              <w:rPr>
                <w:sz w:val="14"/>
                <w:szCs w:val="14"/>
              </w:rPr>
            </w:pPr>
            <w:r w:rsidRPr="00C60E81">
              <w:rPr>
                <w:sz w:val="14"/>
                <w:szCs w:val="14"/>
              </w:rPr>
              <w:t>         RLC devresi kurması sağlanır.</w:t>
              <w:br/>
              <w:t>         Rezonans      ölçümü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Alternatif Akım ve Elektromanyetizmanın Temelleri</w:t>
            </w:r>
          </w:p>
        </w:tc>
        <w:tc>
          <w:tcPr>
            <w:tcW w:w="2693" w:type="dxa"/>
            <w:vAlign w:val="center"/>
          </w:tcPr>
          <w:p w:rsidR="00C60E81" w:rsidRPr="00C60E81" w:rsidRDefault="00C60E81" w:rsidP="00262F51">
            <w:pPr>
              <w:rPr>
                <w:sz w:val="14"/>
                <w:szCs w:val="14"/>
              </w:rPr>
            </w:pPr>
            <w:r w:rsidRPr="00C60E81">
              <w:rPr>
                <w:sz w:val="14"/>
                <w:szCs w:val="14"/>
              </w:rPr>
              <w:t>6.   Elektromanyetizma deneyi</w:t>
            </w:r>
          </w:p>
        </w:tc>
        <w:tc>
          <w:tcPr>
            <w:tcW w:w="3260" w:type="dxa"/>
            <w:vAlign w:val="center"/>
          </w:tcPr>
          <w:p w:rsidR="00C60E81" w:rsidRPr="00C60E81" w:rsidRDefault="00C60E81" w:rsidP="00262F51">
            <w:pPr>
              <w:rPr>
                <w:sz w:val="14"/>
                <w:szCs w:val="14"/>
              </w:rPr>
            </w:pPr>
            <w:r w:rsidRPr="00C60E81">
              <w:rPr>
                <w:sz w:val="14"/>
                <w:szCs w:val="14"/>
              </w:rPr>
              <w:t> Elektromanyetizma deneyi yapar.</w:t>
            </w:r>
          </w:p>
        </w:tc>
        <w:tc>
          <w:tcPr>
            <w:tcW w:w="3686" w:type="dxa"/>
            <w:vAlign w:val="center"/>
          </w:tcPr>
          <w:p w:rsidR="00C60E81" w:rsidRPr="00C60E81" w:rsidRDefault="00C60E81" w:rsidP="00262F51">
            <w:pPr>
              <w:rPr>
                <w:sz w:val="14"/>
                <w:szCs w:val="14"/>
              </w:rPr>
            </w:pPr>
            <w:r w:rsidRPr="00C60E81">
              <w:rPr>
                <w:sz w:val="14"/>
                <w:szCs w:val="14"/>
              </w:rPr>
              <w:t>       Bobin           üzerinde           oluşan elektromanyetizma açıklanır.</w:t>
              <w:br/>
              <w:t>       İletken ile bobin yapması sağlanır.</w:t>
              <w:br/>
              <w:t>       Bobin  üzerinde  oluşan  manyetik alan gözlemlenmesi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Elektrik-Elektronik Resmi</w:t>
            </w:r>
          </w:p>
        </w:tc>
        <w:tc>
          <w:tcPr>
            <w:tcW w:w="2693" w:type="dxa"/>
            <w:vAlign w:val="center"/>
          </w:tcPr>
          <w:p w:rsidR="00C60E81" w:rsidRPr="00C60E81" w:rsidRDefault="00C60E81" w:rsidP="00262F51">
            <w:pPr>
              <w:rPr>
                <w:sz w:val="14"/>
                <w:szCs w:val="14"/>
              </w:rPr>
            </w:pPr>
            <w:r w:rsidRPr="00C60E81">
              <w:rPr>
                <w:sz w:val="14"/>
                <w:szCs w:val="14"/>
              </w:rPr>
              <w:t>1. Zayıf akım elektrik tesisatı</w:t>
            </w:r>
          </w:p>
        </w:tc>
        <w:tc>
          <w:tcPr>
            <w:tcW w:w="3260" w:type="dxa"/>
            <w:vAlign w:val="center"/>
          </w:tcPr>
          <w:p w:rsidR="00C60E81" w:rsidRPr="00C60E81" w:rsidRDefault="00C60E81" w:rsidP="00262F51">
            <w:pPr>
              <w:rPr>
                <w:sz w:val="14"/>
                <w:szCs w:val="14"/>
              </w:rPr>
            </w:pPr>
            <w:r w:rsidRPr="00C60E81">
              <w:rPr>
                <w:sz w:val="14"/>
                <w:szCs w:val="14"/>
              </w:rPr>
              <w:t> Zayıf akım elektrik tesisatı çizer.</w:t>
            </w:r>
          </w:p>
        </w:tc>
        <w:tc>
          <w:tcPr>
            <w:tcW w:w="3686" w:type="dxa"/>
            <w:vAlign w:val="center"/>
          </w:tcPr>
          <w:p w:rsidR="00C60E81" w:rsidRPr="00C60E81" w:rsidRDefault="00C60E81" w:rsidP="00262F51">
            <w:pPr>
              <w:rPr>
                <w:sz w:val="14"/>
                <w:szCs w:val="14"/>
              </w:rPr>
            </w:pPr>
            <w:r w:rsidRPr="00C60E81">
              <w:rPr>
                <w:sz w:val="14"/>
                <w:szCs w:val="14"/>
              </w:rPr>
              <w:t>       Zayıf    akım    devre    elemanları sembolleri açıklanır.</w:t>
              <w:br/>
              <w:t>       Zayıf akım elektrik tesisatı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Elektrik-Elektronik Resmi</w:t>
            </w:r>
          </w:p>
        </w:tc>
        <w:tc>
          <w:tcPr>
            <w:tcW w:w="2693" w:type="dxa"/>
            <w:vAlign w:val="center"/>
          </w:tcPr>
          <w:p w:rsidR="00C60E81" w:rsidRPr="00C60E81" w:rsidRDefault="00C60E81" w:rsidP="00262F51">
            <w:pPr>
              <w:rPr>
                <w:sz w:val="14"/>
                <w:szCs w:val="14"/>
              </w:rPr>
            </w:pPr>
            <w:r w:rsidRPr="00C60E81">
              <w:rPr>
                <w:sz w:val="14"/>
                <w:szCs w:val="14"/>
              </w:rPr>
              <w:t>2. Elektronik devre</w:t>
            </w:r>
          </w:p>
        </w:tc>
        <w:tc>
          <w:tcPr>
            <w:tcW w:w="3260" w:type="dxa"/>
            <w:vAlign w:val="center"/>
          </w:tcPr>
          <w:p w:rsidR="00C60E81" w:rsidRPr="00C60E81" w:rsidRDefault="00C60E81" w:rsidP="00262F51">
            <w:pPr>
              <w:rPr>
                <w:sz w:val="14"/>
                <w:szCs w:val="14"/>
              </w:rPr>
            </w:pPr>
            <w:r w:rsidRPr="00C60E81">
              <w:rPr>
                <w:sz w:val="14"/>
                <w:szCs w:val="14"/>
              </w:rPr>
              <w:t> Elektronik devre çizer</w:t>
            </w:r>
          </w:p>
        </w:tc>
        <w:tc>
          <w:tcPr>
            <w:tcW w:w="3686" w:type="dxa"/>
            <w:vAlign w:val="center"/>
          </w:tcPr>
          <w:p w:rsidR="00C60E81" w:rsidRPr="00C60E81" w:rsidRDefault="00C60E81" w:rsidP="00262F51">
            <w:pPr>
              <w:rPr>
                <w:sz w:val="14"/>
                <w:szCs w:val="14"/>
              </w:rPr>
            </w:pPr>
            <w:r w:rsidRPr="00C60E81">
              <w:rPr>
                <w:sz w:val="14"/>
                <w:szCs w:val="14"/>
              </w:rPr>
              <w:t>       Elektronik devre çizimi açıklanır.</w:t>
              <w:br/>
              <w:t>       Devre    elemanların    bağlantıları açıklanır.</w:t>
              <w:br/>
              <w:t>       Elektronik devre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Elektrik-Elektronik Resmi</w:t>
            </w:r>
          </w:p>
        </w:tc>
        <w:tc>
          <w:tcPr>
            <w:tcW w:w="2693" w:type="dxa"/>
            <w:vAlign w:val="center"/>
          </w:tcPr>
          <w:p w:rsidR="00C60E81" w:rsidRPr="00C60E81" w:rsidRDefault="00C60E81" w:rsidP="00262F51">
            <w:pPr>
              <w:rPr>
                <w:sz w:val="14"/>
                <w:szCs w:val="14"/>
              </w:rPr>
            </w:pPr>
            <w:r w:rsidRPr="00C60E81">
              <w:rPr>
                <w:sz w:val="14"/>
                <w:szCs w:val="14"/>
              </w:rPr>
              <w:t>2. Elektronik devre</w:t>
            </w:r>
          </w:p>
        </w:tc>
        <w:tc>
          <w:tcPr>
            <w:tcW w:w="3260" w:type="dxa"/>
            <w:vAlign w:val="center"/>
          </w:tcPr>
          <w:p w:rsidR="00C60E81" w:rsidRPr="00C60E81" w:rsidRDefault="00C60E81" w:rsidP="00262F51">
            <w:pPr>
              <w:rPr>
                <w:sz w:val="14"/>
                <w:szCs w:val="14"/>
              </w:rPr>
            </w:pPr>
            <w:r w:rsidRPr="00C60E81">
              <w:rPr>
                <w:sz w:val="14"/>
                <w:szCs w:val="14"/>
              </w:rPr>
              <w:t> Elektronik devre çizer</w:t>
            </w:r>
          </w:p>
        </w:tc>
        <w:tc>
          <w:tcPr>
            <w:tcW w:w="3686" w:type="dxa"/>
            <w:vAlign w:val="center"/>
          </w:tcPr>
          <w:p w:rsidR="00C60E81" w:rsidRPr="00C60E81" w:rsidRDefault="00C60E81" w:rsidP="00262F51">
            <w:pPr>
              <w:rPr>
                <w:sz w:val="14"/>
                <w:szCs w:val="14"/>
              </w:rPr>
            </w:pPr>
            <w:r w:rsidRPr="00C60E81">
              <w:rPr>
                <w:sz w:val="14"/>
                <w:szCs w:val="14"/>
              </w:rPr>
              <w:t>       Elektronik devre çizimi açıklanır.</w:t>
              <w:br/>
              <w:t>       Devre    elemanların    bağlantıları açıklanır.</w:t>
              <w:br/>
              <w:t>       Elektronik devre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Devre elemanlarını lehimleme</w:t>
            </w:r>
          </w:p>
        </w:tc>
        <w:tc>
          <w:tcPr>
            <w:tcW w:w="3260" w:type="dxa"/>
            <w:vAlign w:val="center"/>
          </w:tcPr>
          <w:p w:rsidR="00C60E81" w:rsidRPr="00C60E81" w:rsidRDefault="00C60E81" w:rsidP="00262F51">
            <w:pPr>
              <w:rPr>
                <w:sz w:val="14"/>
                <w:szCs w:val="14"/>
              </w:rPr>
            </w:pPr>
            <w:r w:rsidRPr="00C60E81">
              <w:rPr>
                <w:sz w:val="14"/>
                <w:szCs w:val="14"/>
              </w:rPr>
              <w:t> Basit     elektronik     devreyi     bakır plaket üzerine çıkarır.</w:t>
            </w:r>
          </w:p>
        </w:tc>
        <w:tc>
          <w:tcPr>
            <w:tcW w:w="3686" w:type="dxa"/>
            <w:vAlign w:val="center"/>
          </w:tcPr>
          <w:p w:rsidR="00C60E81" w:rsidRPr="00C60E81" w:rsidRDefault="00C60E81" w:rsidP="00262F51">
            <w:pPr>
              <w:rPr>
                <w:sz w:val="14"/>
                <w:szCs w:val="14"/>
              </w:rPr>
            </w:pPr>
            <w:r w:rsidRPr="00C60E81">
              <w:rPr>
                <w:sz w:val="14"/>
                <w:szCs w:val="14"/>
              </w:rPr>
              <w:t>       Elektronik devrenin nasıl çizilmesi gerekleri açıklanır.</w:t>
              <w:br/>
              <w:t>       Asetatlı  kalem  ile  plaket  üzerine devre çizmesi sağlanır.</w:t>
              <w:br/>
              <w:t>       Asit   ile   gerçekleşecek   işlemler anlatılır</w:t>
              <w:br/>
              <w:t>       Baskı devre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Basit elektronik devreyi bakır plaket üzerine çıkarma</w:t>
            </w:r>
          </w:p>
        </w:tc>
        <w:tc>
          <w:tcPr>
            <w:tcW w:w="3260" w:type="dxa"/>
            <w:vAlign w:val="center"/>
          </w:tcPr>
          <w:p w:rsidR="00C60E81" w:rsidRPr="00C60E81" w:rsidRDefault="00C60E81" w:rsidP="00262F51">
            <w:pPr>
              <w:rPr>
                <w:sz w:val="14"/>
                <w:szCs w:val="14"/>
              </w:rPr>
            </w:pPr>
            <w:r w:rsidRPr="00C60E81">
              <w:rPr>
                <w:sz w:val="14"/>
                <w:szCs w:val="14"/>
              </w:rPr>
              <w:t>1. Dönem 1. Sınav  Devre elemanlarını lehimler</w:t>
            </w:r>
          </w:p>
        </w:tc>
        <w:tc>
          <w:tcPr>
            <w:tcW w:w="3686" w:type="dxa"/>
            <w:vAlign w:val="center"/>
          </w:tcPr>
          <w:p w:rsidR="00C60E81" w:rsidRPr="00C60E81" w:rsidRDefault="00C60E81" w:rsidP="00262F51">
            <w:pPr>
              <w:rPr>
                <w:sz w:val="14"/>
                <w:szCs w:val="14"/>
              </w:rPr>
            </w:pPr>
            <w:r w:rsidRPr="00C60E81">
              <w:rPr>
                <w:sz w:val="14"/>
                <w:szCs w:val="14"/>
              </w:rPr>
              <w:t>       Devre     elemanlarını     lehimleme açıklanır</w:t>
              <w:br/>
              <w:t>       Devre elemanlarını plaket üzerine lehimlenmesi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Basit elektronik devreyi bakır plaket üzerine çıkarma</w:t>
            </w:r>
          </w:p>
        </w:tc>
        <w:tc>
          <w:tcPr>
            <w:tcW w:w="3260" w:type="dxa"/>
            <w:vAlign w:val="center"/>
          </w:tcPr>
          <w:p w:rsidR="00C60E81" w:rsidRPr="00C60E81" w:rsidRDefault="00C60E81" w:rsidP="00262F51">
            <w:pPr>
              <w:rPr>
                <w:sz w:val="14"/>
                <w:szCs w:val="14"/>
              </w:rPr>
            </w:pPr>
            <w:r w:rsidRPr="00C60E81">
              <w:rPr>
                <w:sz w:val="14"/>
                <w:szCs w:val="14"/>
              </w:rPr>
              <w:t> Devre elemanlarını lehimler</w:t>
            </w:r>
          </w:p>
        </w:tc>
        <w:tc>
          <w:tcPr>
            <w:tcW w:w="3686" w:type="dxa"/>
            <w:vAlign w:val="center"/>
          </w:tcPr>
          <w:p w:rsidR="00C60E81" w:rsidRPr="00C60E81" w:rsidRDefault="00C60E81" w:rsidP="00262F51">
            <w:pPr>
              <w:rPr>
                <w:sz w:val="14"/>
                <w:szCs w:val="14"/>
              </w:rPr>
            </w:pPr>
            <w:r w:rsidRPr="00C60E81">
              <w:rPr>
                <w:sz w:val="14"/>
                <w:szCs w:val="14"/>
              </w:rPr>
              <w:t>       Devre     elemanlarını     lehimleme açıklanır</w:t>
              <w:br/>
              <w:t>       Devre elemanlarını plaket üzerine lehimlenmesi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Sayısal Elektronik Temelleri</w:t>
            </w:r>
          </w:p>
        </w:tc>
        <w:tc>
          <w:tcPr>
            <w:tcW w:w="2693" w:type="dxa"/>
            <w:vAlign w:val="center"/>
          </w:tcPr>
          <w:p w:rsidR="00C60E81" w:rsidRPr="00C60E81" w:rsidRDefault="00C60E81" w:rsidP="00262F51">
            <w:pPr>
              <w:rPr>
                <w:sz w:val="14"/>
                <w:szCs w:val="14"/>
              </w:rPr>
            </w:pPr>
            <w:r w:rsidRPr="00C60E81">
              <w:rPr>
                <w:sz w:val="14"/>
                <w:szCs w:val="14"/>
              </w:rPr>
              <w:t>1.   Mantıksal kapı devreleri</w:t>
            </w:r>
          </w:p>
        </w:tc>
        <w:tc>
          <w:tcPr>
            <w:tcW w:w="3260" w:type="dxa"/>
            <w:vAlign w:val="center"/>
          </w:tcPr>
          <w:p w:rsidR="00C60E81" w:rsidRPr="00C60E81" w:rsidRDefault="00C60E81" w:rsidP="00262F51">
            <w:pPr>
              <w:rPr>
                <w:sz w:val="14"/>
                <w:szCs w:val="14"/>
              </w:rPr>
            </w:pPr>
            <w:r w:rsidRPr="00C60E81">
              <w:rPr>
                <w:sz w:val="14"/>
                <w:szCs w:val="14"/>
              </w:rPr>
              <w:t> Mantıksal kapı devreleri yapar.</w:t>
            </w:r>
          </w:p>
        </w:tc>
        <w:tc>
          <w:tcPr>
            <w:tcW w:w="3686" w:type="dxa"/>
            <w:vAlign w:val="center"/>
          </w:tcPr>
          <w:p w:rsidR="00C60E81" w:rsidRPr="00C60E81" w:rsidRDefault="00C60E81" w:rsidP="00262F51">
            <w:pPr>
              <w:rPr>
                <w:sz w:val="14"/>
                <w:szCs w:val="14"/>
              </w:rPr>
            </w:pPr>
            <w:r w:rsidRPr="00C60E81">
              <w:rPr>
                <w:sz w:val="14"/>
                <w:szCs w:val="14"/>
              </w:rPr>
              <w:t>       Ve   kapısı   ve   doğruluk   tablosu açıklanır.</w:t>
              <w:br/>
              <w:t>       Veya  kapısı  ve  doğruluk  tablosu açıklanır.</w:t>
              <w:br/>
              <w:t>       Değil  kapısı  ve  doğruluk  tablosu açıklanır.</w:t>
              <w:br/>
              <w:t>       Ve    Değil    kapısı    ve    doğruluk tablosu açıklanır.</w:t>
              <w:br/>
              <w:t>       Veya   değil   kapısı   ve   doğruluk tablosu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Sayısal Elektronik Temelleri</w:t>
            </w:r>
          </w:p>
        </w:tc>
        <w:tc>
          <w:tcPr>
            <w:tcW w:w="2693" w:type="dxa"/>
            <w:vAlign w:val="center"/>
          </w:tcPr>
          <w:p w:rsidR="00C60E81" w:rsidRPr="00C60E81" w:rsidRDefault="00C60E81" w:rsidP="00262F51">
            <w:pPr>
              <w:rPr>
                <w:sz w:val="14"/>
                <w:szCs w:val="14"/>
              </w:rPr>
            </w:pPr>
            <w:r w:rsidRPr="00C60E81">
              <w:rPr>
                <w:sz w:val="14"/>
                <w:szCs w:val="14"/>
              </w:rPr>
              <w:t>1.   Mantıksal kapı devreleri</w:t>
            </w:r>
          </w:p>
        </w:tc>
        <w:tc>
          <w:tcPr>
            <w:tcW w:w="3260" w:type="dxa"/>
            <w:vAlign w:val="center"/>
          </w:tcPr>
          <w:p w:rsidR="00C60E81" w:rsidRPr="00C60E81" w:rsidRDefault="00C60E81" w:rsidP="00262F51">
            <w:pPr>
              <w:rPr>
                <w:sz w:val="14"/>
                <w:szCs w:val="14"/>
              </w:rPr>
            </w:pPr>
            <w:r w:rsidRPr="00C60E81">
              <w:rPr>
                <w:sz w:val="14"/>
                <w:szCs w:val="14"/>
              </w:rPr>
              <w:t> Mantıksal kapı devreleri yapar.</w:t>
            </w:r>
          </w:p>
        </w:tc>
        <w:tc>
          <w:tcPr>
            <w:tcW w:w="3686" w:type="dxa"/>
            <w:vAlign w:val="center"/>
          </w:tcPr>
          <w:p w:rsidR="00C60E81" w:rsidRPr="00C60E81" w:rsidRDefault="00C60E81" w:rsidP="00262F51">
            <w:pPr>
              <w:rPr>
                <w:sz w:val="14"/>
                <w:szCs w:val="14"/>
              </w:rPr>
            </w:pPr>
            <w:r w:rsidRPr="00C60E81">
              <w:rPr>
                <w:sz w:val="14"/>
                <w:szCs w:val="14"/>
              </w:rPr>
              <w:t>       Ve   kapısı   ve   doğruluk   tablosu açıklanır.</w:t>
              <w:br/>
              <w:t>       Veya  kapısı  ve  doğruluk  tablosu açıklanır.</w:t>
              <w:br/>
              <w:t>       Değil  kapısı  ve  doğruluk  tablosu açıklanır.</w:t>
              <w:br/>
              <w:t>       Ve    Değil    kapısı    ve    doğruluk tablosu açıklanır.</w:t>
              <w:br/>
              <w:t>       Veya   değil   kapısı   ve   doğruluk tablosu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Sayısal Elektronik Temelleri</w:t>
            </w:r>
          </w:p>
        </w:tc>
        <w:tc>
          <w:tcPr>
            <w:tcW w:w="2693" w:type="dxa"/>
            <w:vAlign w:val="center"/>
          </w:tcPr>
          <w:p w:rsidR="00C60E81" w:rsidRPr="00C60E81" w:rsidRDefault="00C60E81" w:rsidP="00262F51">
            <w:pPr>
              <w:rPr>
                <w:sz w:val="14"/>
                <w:szCs w:val="14"/>
              </w:rPr>
            </w:pPr>
            <w:r w:rsidRPr="00C60E81">
              <w:rPr>
                <w:sz w:val="14"/>
                <w:szCs w:val="14"/>
              </w:rPr>
              <w:t>2.   Sayısal devreler</w:t>
            </w:r>
          </w:p>
        </w:tc>
        <w:tc>
          <w:tcPr>
            <w:tcW w:w="3260" w:type="dxa"/>
            <w:vAlign w:val="center"/>
          </w:tcPr>
          <w:p w:rsidR="00C60E81" w:rsidRPr="00C60E81" w:rsidRDefault="00C60E81" w:rsidP="00262F51">
            <w:pPr>
              <w:rPr>
                <w:sz w:val="14"/>
                <w:szCs w:val="14"/>
              </w:rPr>
            </w:pPr>
            <w:r w:rsidRPr="00C60E81">
              <w:rPr>
                <w:sz w:val="14"/>
                <w:szCs w:val="14"/>
              </w:rPr>
              <w:t> Sayısal devreler kurar.</w:t>
            </w:r>
          </w:p>
        </w:tc>
        <w:tc>
          <w:tcPr>
            <w:tcW w:w="3686" w:type="dxa"/>
            <w:vAlign w:val="center"/>
          </w:tcPr>
          <w:p w:rsidR="00C60E81" w:rsidRPr="00C60E81" w:rsidRDefault="00C60E81" w:rsidP="00262F51">
            <w:pPr>
              <w:rPr>
                <w:sz w:val="14"/>
                <w:szCs w:val="14"/>
              </w:rPr>
            </w:pPr>
            <w:r w:rsidRPr="00C60E81">
              <w:rPr>
                <w:sz w:val="14"/>
                <w:szCs w:val="14"/>
              </w:rPr>
              <w:t>       Breadboardprotoboard açıklanır.</w:t>
              <w:br/>
              <w:t>       Breadboarda        devre        kurma açıklanır.</w:t>
              <w:br/>
              <w:t>       Sayısal        devreleri        kurması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Sayısal Elektronik Temelleri</w:t>
            </w:r>
          </w:p>
        </w:tc>
        <w:tc>
          <w:tcPr>
            <w:tcW w:w="2693" w:type="dxa"/>
            <w:vAlign w:val="center"/>
          </w:tcPr>
          <w:p w:rsidR="00C60E81" w:rsidRPr="00C60E81" w:rsidRDefault="00C60E81" w:rsidP="00262F51">
            <w:pPr>
              <w:rPr>
                <w:sz w:val="14"/>
                <w:szCs w:val="14"/>
              </w:rPr>
            </w:pPr>
            <w:r w:rsidRPr="00C60E81">
              <w:rPr>
                <w:sz w:val="14"/>
                <w:szCs w:val="14"/>
              </w:rPr>
              <w:t>2.   Sayısal devreler</w:t>
            </w:r>
          </w:p>
        </w:tc>
        <w:tc>
          <w:tcPr>
            <w:tcW w:w="3260" w:type="dxa"/>
            <w:vAlign w:val="center"/>
          </w:tcPr>
          <w:p w:rsidR="00C60E81" w:rsidRPr="00C60E81" w:rsidRDefault="00C60E81" w:rsidP="00262F51">
            <w:pPr>
              <w:rPr>
                <w:sz w:val="14"/>
                <w:szCs w:val="14"/>
              </w:rPr>
            </w:pPr>
            <w:r w:rsidRPr="00C60E81">
              <w:rPr>
                <w:sz w:val="14"/>
                <w:szCs w:val="14"/>
              </w:rPr>
              <w:t> Sayısal devreler kurar.</w:t>
            </w:r>
          </w:p>
        </w:tc>
        <w:tc>
          <w:tcPr>
            <w:tcW w:w="3686" w:type="dxa"/>
            <w:vAlign w:val="center"/>
          </w:tcPr>
          <w:p w:rsidR="00C60E81" w:rsidRPr="00C60E81" w:rsidRDefault="00C60E81" w:rsidP="00262F51">
            <w:pPr>
              <w:rPr>
                <w:sz w:val="14"/>
                <w:szCs w:val="14"/>
              </w:rPr>
            </w:pPr>
            <w:r w:rsidRPr="00C60E81">
              <w:rPr>
                <w:sz w:val="14"/>
                <w:szCs w:val="14"/>
              </w:rPr>
              <w:t>       Breadboardprotoboard açıklanır.</w:t>
              <w:br/>
              <w:t>       Breadboarda        devre        kurma açıklanır.</w:t>
              <w:br/>
              <w:t>       Sayısal        devreleri        kurması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Devre Uygulamaları</w:t>
            </w:r>
          </w:p>
        </w:tc>
        <w:tc>
          <w:tcPr>
            <w:tcW w:w="2693" w:type="dxa"/>
            <w:vAlign w:val="center"/>
          </w:tcPr>
          <w:p w:rsidR="00C60E81" w:rsidRPr="00C60E81" w:rsidRDefault="00C60E81" w:rsidP="00262F51">
            <w:pPr>
              <w:rPr>
                <w:sz w:val="14"/>
                <w:szCs w:val="14"/>
              </w:rPr>
            </w:pPr>
            <w:r w:rsidRPr="00C60E81">
              <w:rPr>
                <w:sz w:val="14"/>
                <w:szCs w:val="14"/>
              </w:rPr>
              <w:t>1.   Yarı iletken elemanlar ile yükselteç devreleri</w:t>
            </w:r>
          </w:p>
        </w:tc>
        <w:tc>
          <w:tcPr>
            <w:tcW w:w="3260" w:type="dxa"/>
            <w:vAlign w:val="center"/>
          </w:tcPr>
          <w:p w:rsidR="00C60E81" w:rsidRPr="00C60E81" w:rsidRDefault="00C60E81" w:rsidP="00262F51">
            <w:pPr>
              <w:rPr>
                <w:sz w:val="14"/>
                <w:szCs w:val="14"/>
              </w:rPr>
            </w:pPr>
            <w:r w:rsidRPr="00C60E81">
              <w:rPr>
                <w:sz w:val="14"/>
                <w:szCs w:val="14"/>
              </w:rPr>
              <w:t> Yarı       iletken       elemanlar       ile yükselteç devreleri kurar.</w:t>
            </w:r>
          </w:p>
        </w:tc>
        <w:tc>
          <w:tcPr>
            <w:tcW w:w="3686" w:type="dxa"/>
            <w:vAlign w:val="center"/>
          </w:tcPr>
          <w:p w:rsidR="00C60E81" w:rsidRPr="00C60E81" w:rsidRDefault="00C60E81" w:rsidP="00262F51">
            <w:pPr>
              <w:rPr>
                <w:sz w:val="14"/>
                <w:szCs w:val="14"/>
              </w:rPr>
            </w:pPr>
            <w:r w:rsidRPr="00C60E81">
              <w:rPr>
                <w:sz w:val="14"/>
                <w:szCs w:val="14"/>
              </w:rPr>
              <w:t>       Yarı   iletken   elemanların   kılıfları açıklanır</w:t>
              <w:br/>
              <w:t>       Yarı         iletkenin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Devre Uygulamaları</w:t>
            </w:r>
          </w:p>
        </w:tc>
        <w:tc>
          <w:tcPr>
            <w:tcW w:w="2693" w:type="dxa"/>
            <w:vAlign w:val="center"/>
          </w:tcPr>
          <w:p w:rsidR="00C60E81" w:rsidRPr="00C60E81" w:rsidRDefault="00C60E81" w:rsidP="00262F51">
            <w:pPr>
              <w:rPr>
                <w:sz w:val="14"/>
                <w:szCs w:val="14"/>
              </w:rPr>
            </w:pPr>
            <w:r w:rsidRPr="00C60E81">
              <w:rPr>
                <w:sz w:val="14"/>
                <w:szCs w:val="14"/>
              </w:rPr>
              <w:t>1.   Yarı iletken elemanlar ile yükselteç devreleri</w:t>
            </w:r>
          </w:p>
        </w:tc>
        <w:tc>
          <w:tcPr>
            <w:tcW w:w="3260" w:type="dxa"/>
            <w:vAlign w:val="center"/>
          </w:tcPr>
          <w:p w:rsidR="00C60E81" w:rsidRPr="00C60E81" w:rsidRDefault="00C60E81" w:rsidP="00262F51">
            <w:pPr>
              <w:rPr>
                <w:sz w:val="14"/>
                <w:szCs w:val="14"/>
              </w:rPr>
            </w:pPr>
            <w:r w:rsidRPr="00C60E81">
              <w:rPr>
                <w:sz w:val="14"/>
                <w:szCs w:val="14"/>
              </w:rPr>
              <w:t> Yarı       iletken       elemanlar       ile yükselteç devreleri kurar.</w:t>
            </w:r>
          </w:p>
        </w:tc>
        <w:tc>
          <w:tcPr>
            <w:tcW w:w="3686" w:type="dxa"/>
            <w:vAlign w:val="center"/>
          </w:tcPr>
          <w:p w:rsidR="00C60E81" w:rsidRPr="00C60E81" w:rsidRDefault="00C60E81" w:rsidP="00262F51">
            <w:pPr>
              <w:rPr>
                <w:sz w:val="14"/>
                <w:szCs w:val="14"/>
              </w:rPr>
            </w:pPr>
            <w:r w:rsidRPr="00C60E81">
              <w:rPr>
                <w:sz w:val="14"/>
                <w:szCs w:val="14"/>
              </w:rPr>
              <w:t>       Yarı   iletken   elemanların   kılıfları açıklanır</w:t>
              <w:br/>
              <w:t>       Yarı         iletkenin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Devre Uygulamaları</w:t>
            </w:r>
          </w:p>
        </w:tc>
        <w:tc>
          <w:tcPr>
            <w:tcW w:w="2693" w:type="dxa"/>
            <w:vAlign w:val="center"/>
          </w:tcPr>
          <w:p w:rsidR="00C60E81" w:rsidRPr="00C60E81" w:rsidRDefault="00C60E81" w:rsidP="00262F51">
            <w:pPr>
              <w:rPr>
                <w:sz w:val="14"/>
                <w:szCs w:val="14"/>
              </w:rPr>
            </w:pPr>
            <w:r w:rsidRPr="00C60E81">
              <w:rPr>
                <w:sz w:val="14"/>
                <w:szCs w:val="14"/>
              </w:rPr>
              <w:t>2.   Operasyonel yükselteç devreleri</w:t>
            </w:r>
          </w:p>
        </w:tc>
        <w:tc>
          <w:tcPr>
            <w:tcW w:w="3260" w:type="dxa"/>
            <w:vAlign w:val="center"/>
          </w:tcPr>
          <w:p w:rsidR="00C60E81" w:rsidRPr="00C60E81" w:rsidRDefault="00C60E81" w:rsidP="00262F51">
            <w:pPr>
              <w:rPr>
                <w:sz w:val="14"/>
                <w:szCs w:val="14"/>
              </w:rPr>
            </w:pPr>
            <w:r w:rsidRPr="00C60E81">
              <w:rPr>
                <w:sz w:val="14"/>
                <w:szCs w:val="14"/>
              </w:rPr>
              <w:t>1. Dönem 2. Sınav  Operasyonel   yükselteç   devreleri kurar.</w:t>
            </w:r>
          </w:p>
        </w:tc>
        <w:tc>
          <w:tcPr>
            <w:tcW w:w="3686" w:type="dxa"/>
            <w:vAlign w:val="center"/>
          </w:tcPr>
          <w:p w:rsidR="00C60E81" w:rsidRPr="00C60E81" w:rsidRDefault="00C60E81" w:rsidP="00262F51">
            <w:pPr>
              <w:rPr>
                <w:sz w:val="14"/>
                <w:szCs w:val="14"/>
              </w:rPr>
            </w:pPr>
            <w:r w:rsidRPr="00C60E81">
              <w:rPr>
                <w:sz w:val="14"/>
                <w:szCs w:val="14"/>
              </w:rPr>
              <w:t>       Operasyonel   yükselteçlerin   nasıl çalıştığı açıklanır</w:t>
              <w:br/>
              <w:t>       Operasyonel  yükselteç  ile  eviren yükselteç kurulması sağlanır</w:t>
              <w:br/>
              <w:t>       Operasyonel        yükselteç        ile evirmeyen    yükselteç    kurulması sağlanır</w:t>
              <w:br/>
              <w:t>       Operasyonel yükselteç ile tampon yükselteç kurulması sağlanır</w:t>
              <w:br/>
              <w:t>       Operasyonel        yükselteç        ile integral-türev   devresi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Yükselteç ve Osilatör Deneyleri</w:t>
            </w:r>
          </w:p>
        </w:tc>
        <w:tc>
          <w:tcPr>
            <w:tcW w:w="2693" w:type="dxa"/>
            <w:vAlign w:val="center"/>
          </w:tcPr>
          <w:p w:rsidR="00C60E81" w:rsidRPr="00C60E81" w:rsidRDefault="00C60E81" w:rsidP="00262F51">
            <w:pPr>
              <w:rPr>
                <w:sz w:val="14"/>
                <w:szCs w:val="14"/>
              </w:rPr>
            </w:pPr>
            <w:r w:rsidRPr="00C60E81">
              <w:rPr>
                <w:sz w:val="14"/>
                <w:szCs w:val="14"/>
              </w:rPr>
              <w:t>1.   Osilatör deneyleri</w:t>
            </w:r>
          </w:p>
        </w:tc>
        <w:tc>
          <w:tcPr>
            <w:tcW w:w="3260" w:type="dxa"/>
            <w:vAlign w:val="center"/>
          </w:tcPr>
          <w:p w:rsidR="00C60E81" w:rsidRPr="00C60E81" w:rsidRDefault="00C60E81" w:rsidP="00262F51">
            <w:pPr>
              <w:rPr>
                <w:sz w:val="14"/>
                <w:szCs w:val="14"/>
              </w:rPr>
            </w:pPr>
            <w:r w:rsidRPr="00C60E81">
              <w:rPr>
                <w:sz w:val="14"/>
                <w:szCs w:val="14"/>
              </w:rPr>
              <w:t> Osilatör deneyleri yapar.</w:t>
            </w:r>
          </w:p>
        </w:tc>
        <w:tc>
          <w:tcPr>
            <w:tcW w:w="3686" w:type="dxa"/>
            <w:vAlign w:val="center"/>
          </w:tcPr>
          <w:p w:rsidR="00C60E81" w:rsidRPr="00C60E81" w:rsidRDefault="00C60E81" w:rsidP="00262F51">
            <w:pPr>
              <w:rPr>
                <w:sz w:val="14"/>
                <w:szCs w:val="14"/>
              </w:rPr>
            </w:pPr>
            <w:r w:rsidRPr="00C60E81">
              <w:rPr>
                <w:sz w:val="14"/>
                <w:szCs w:val="14"/>
              </w:rPr>
              <w:t>       Osilatör        devrelerinin        nasıl yapılacağı açıklanır</w:t>
              <w:br/>
              <w:t>       Osilatör        devreleri        kurması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Yükselteç ve Osilatör Deneyleri</w:t>
            </w:r>
          </w:p>
        </w:tc>
        <w:tc>
          <w:tcPr>
            <w:tcW w:w="2693" w:type="dxa"/>
            <w:vAlign w:val="center"/>
          </w:tcPr>
          <w:p w:rsidR="00C60E81" w:rsidRPr="00C60E81" w:rsidRDefault="00C60E81" w:rsidP="00262F51">
            <w:pPr>
              <w:rPr>
                <w:sz w:val="14"/>
                <w:szCs w:val="14"/>
              </w:rPr>
            </w:pPr>
            <w:r w:rsidRPr="00C60E81">
              <w:rPr>
                <w:sz w:val="14"/>
                <w:szCs w:val="14"/>
              </w:rPr>
              <w:t>2.   Hoparlör uygulamaları</w:t>
            </w:r>
          </w:p>
        </w:tc>
        <w:tc>
          <w:tcPr>
            <w:tcW w:w="3260" w:type="dxa"/>
            <w:vAlign w:val="center"/>
          </w:tcPr>
          <w:p w:rsidR="00C60E81" w:rsidRPr="00C60E81" w:rsidRDefault="00C60E81" w:rsidP="00262F51">
            <w:pPr>
              <w:rPr>
                <w:sz w:val="14"/>
                <w:szCs w:val="14"/>
              </w:rPr>
            </w:pPr>
            <w:r w:rsidRPr="00C60E81">
              <w:rPr>
                <w:sz w:val="14"/>
                <w:szCs w:val="14"/>
              </w:rPr>
              <w:t> Ses yükseltecine hoparlör bağlar.</w:t>
            </w:r>
          </w:p>
        </w:tc>
        <w:tc>
          <w:tcPr>
            <w:tcW w:w="3686" w:type="dxa"/>
            <w:vAlign w:val="center"/>
          </w:tcPr>
          <w:p w:rsidR="00C60E81" w:rsidRPr="00C60E81" w:rsidRDefault="00C60E81" w:rsidP="00262F51">
            <w:pPr>
              <w:rPr>
                <w:sz w:val="14"/>
                <w:szCs w:val="14"/>
              </w:rPr>
            </w:pPr>
            <w:r w:rsidRPr="00C60E81">
              <w:rPr>
                <w:sz w:val="14"/>
                <w:szCs w:val="14"/>
              </w:rPr>
              <w:t>       Hoparlörün         nasıl         çalıştığı açıklanır.</w:t>
              <w:br/>
              <w:t>       Hoparlörün   devreye   bağlanması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Yükselteç ve Osilatör Deneyleri</w:t>
            </w:r>
          </w:p>
        </w:tc>
        <w:tc>
          <w:tcPr>
            <w:tcW w:w="2693" w:type="dxa"/>
            <w:vAlign w:val="center"/>
          </w:tcPr>
          <w:p w:rsidR="00C60E81" w:rsidRPr="00C60E81" w:rsidRDefault="00C60E81" w:rsidP="00262F51">
            <w:pPr>
              <w:rPr>
                <w:sz w:val="14"/>
                <w:szCs w:val="14"/>
              </w:rPr>
            </w:pPr>
            <w:r w:rsidRPr="00C60E81">
              <w:rPr>
                <w:sz w:val="14"/>
                <w:szCs w:val="14"/>
              </w:rPr>
              <w:t>3.   Mikrofon uygulamaları</w:t>
            </w:r>
          </w:p>
        </w:tc>
        <w:tc>
          <w:tcPr>
            <w:tcW w:w="3260" w:type="dxa"/>
            <w:vAlign w:val="center"/>
          </w:tcPr>
          <w:p w:rsidR="00C60E81" w:rsidRPr="00C60E81" w:rsidRDefault="00C60E81" w:rsidP="00262F51">
            <w:pPr>
              <w:rPr>
                <w:sz w:val="14"/>
                <w:szCs w:val="14"/>
              </w:rPr>
            </w:pPr>
            <w:r w:rsidRPr="00C60E81">
              <w:rPr>
                <w:sz w:val="14"/>
                <w:szCs w:val="14"/>
              </w:rPr>
              <w:t> Mikrofonlu hartley osilatör devresi yapar.</w:t>
            </w:r>
          </w:p>
        </w:tc>
        <w:tc>
          <w:tcPr>
            <w:tcW w:w="3686" w:type="dxa"/>
            <w:vAlign w:val="center"/>
          </w:tcPr>
          <w:p w:rsidR="00C60E81" w:rsidRPr="00C60E81" w:rsidRDefault="00C60E81" w:rsidP="00262F51">
            <w:pPr>
              <w:rPr>
                <w:sz w:val="14"/>
                <w:szCs w:val="14"/>
              </w:rPr>
            </w:pPr>
            <w:r w:rsidRPr="00C60E81">
              <w:rPr>
                <w:sz w:val="14"/>
                <w:szCs w:val="14"/>
              </w:rPr>
              <w:t>       Mikrofonun         nasıl         çalıştığı açıklanır.</w:t>
              <w:br/>
              <w:t>       Mikrofonun   devreye   bağlanması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Yükselteç ve Osilatör Deneyleri</w:t>
            </w:r>
          </w:p>
        </w:tc>
        <w:tc>
          <w:tcPr>
            <w:tcW w:w="2693" w:type="dxa"/>
            <w:vAlign w:val="center"/>
          </w:tcPr>
          <w:p w:rsidR="00C60E81" w:rsidRPr="00C60E81" w:rsidRDefault="00C60E81" w:rsidP="00262F51">
            <w:pPr>
              <w:rPr>
                <w:sz w:val="14"/>
                <w:szCs w:val="14"/>
              </w:rPr>
            </w:pPr>
            <w:r w:rsidRPr="00C60E81">
              <w:rPr>
                <w:sz w:val="14"/>
                <w:szCs w:val="14"/>
              </w:rPr>
              <w:t>3.   Mikrofon uygulamaları</w:t>
            </w:r>
          </w:p>
        </w:tc>
        <w:tc>
          <w:tcPr>
            <w:tcW w:w="3260" w:type="dxa"/>
            <w:vAlign w:val="center"/>
          </w:tcPr>
          <w:p w:rsidR="00C60E81" w:rsidRPr="00C60E81" w:rsidRDefault="00C60E81" w:rsidP="00262F51">
            <w:pPr>
              <w:rPr>
                <w:sz w:val="14"/>
                <w:szCs w:val="14"/>
              </w:rPr>
            </w:pPr>
            <w:r w:rsidRPr="00C60E81">
              <w:rPr>
                <w:sz w:val="14"/>
                <w:szCs w:val="14"/>
              </w:rPr>
              <w:t> Mikrofonlu hartley osilatör devresi yapar.</w:t>
            </w:r>
          </w:p>
        </w:tc>
        <w:tc>
          <w:tcPr>
            <w:tcW w:w="3686" w:type="dxa"/>
            <w:vAlign w:val="center"/>
          </w:tcPr>
          <w:p w:rsidR="00C60E81" w:rsidRPr="00C60E81" w:rsidRDefault="00C60E81" w:rsidP="00262F51">
            <w:pPr>
              <w:rPr>
                <w:sz w:val="14"/>
                <w:szCs w:val="14"/>
              </w:rPr>
            </w:pPr>
            <w:r w:rsidRPr="00C60E81">
              <w:rPr>
                <w:sz w:val="14"/>
                <w:szCs w:val="14"/>
              </w:rPr>
              <w:t>       Mikrofonun         nasıl         çalıştığı açıklanır.</w:t>
              <w:br/>
              <w:t>       Mikrofonun   devreye   bağlanması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Modülasyon Tekniği</w:t>
            </w:r>
          </w:p>
        </w:tc>
        <w:tc>
          <w:tcPr>
            <w:tcW w:w="2693" w:type="dxa"/>
            <w:vAlign w:val="center"/>
          </w:tcPr>
          <w:p w:rsidR="00C60E81" w:rsidRPr="00C60E81" w:rsidRDefault="00C60E81" w:rsidP="00262F51">
            <w:pPr>
              <w:rPr>
                <w:sz w:val="14"/>
                <w:szCs w:val="14"/>
              </w:rPr>
            </w:pPr>
            <w:r w:rsidRPr="00C60E81">
              <w:rPr>
                <w:sz w:val="14"/>
                <w:szCs w:val="14"/>
              </w:rPr>
              <w:t>1.   Genlik modulasyonu  2.   Frekans modulasyonu</w:t>
            </w:r>
          </w:p>
        </w:tc>
        <w:tc>
          <w:tcPr>
            <w:tcW w:w="3260" w:type="dxa"/>
            <w:vAlign w:val="center"/>
          </w:tcPr>
          <w:p w:rsidR="00C60E81" w:rsidRPr="00C60E81" w:rsidRDefault="00C60E81" w:rsidP="00262F51">
            <w:pPr>
              <w:rPr>
                <w:sz w:val="14"/>
                <w:szCs w:val="14"/>
              </w:rPr>
            </w:pPr>
            <w:r w:rsidRPr="00C60E81">
              <w:rPr>
                <w:sz w:val="14"/>
                <w:szCs w:val="14"/>
              </w:rPr>
              <w:t> Genlik modülasyonunu açıklar.</w:t>
              <w:br/>
              <w:t> Frekans modülasyonunu açıklar.</w:t>
            </w:r>
          </w:p>
        </w:tc>
        <w:tc>
          <w:tcPr>
            <w:tcW w:w="3686" w:type="dxa"/>
            <w:vAlign w:val="center"/>
          </w:tcPr>
          <w:p w:rsidR="00C60E81" w:rsidRPr="00C60E81" w:rsidRDefault="00C60E81" w:rsidP="00262F51">
            <w:pPr>
              <w:rPr>
                <w:sz w:val="14"/>
                <w:szCs w:val="14"/>
              </w:rPr>
            </w:pPr>
            <w:r w:rsidRPr="00C60E81">
              <w:rPr>
                <w:sz w:val="14"/>
                <w:szCs w:val="14"/>
              </w:rPr>
              <w:t>       Genlik modülasyonunu açıklanır.</w:t>
              <w:br/>
              <w:t>       Frekans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Modülasyon Tekniği</w:t>
            </w:r>
          </w:p>
        </w:tc>
        <w:tc>
          <w:tcPr>
            <w:tcW w:w="2693" w:type="dxa"/>
            <w:vAlign w:val="center"/>
          </w:tcPr>
          <w:p w:rsidR="00C60E81" w:rsidRPr="00C60E81" w:rsidRDefault="00C60E81" w:rsidP="00262F51">
            <w:pPr>
              <w:rPr>
                <w:sz w:val="14"/>
                <w:szCs w:val="14"/>
              </w:rPr>
            </w:pPr>
            <w:r w:rsidRPr="00C60E81">
              <w:rPr>
                <w:sz w:val="14"/>
                <w:szCs w:val="14"/>
              </w:rPr>
              <w:t>3.   Faz modulasyonu</w:t>
            </w:r>
          </w:p>
        </w:tc>
        <w:tc>
          <w:tcPr>
            <w:tcW w:w="3260" w:type="dxa"/>
            <w:vAlign w:val="center"/>
          </w:tcPr>
          <w:p w:rsidR="00C60E81" w:rsidRPr="00C60E81" w:rsidRDefault="00C60E81" w:rsidP="00262F51">
            <w:pPr>
              <w:rPr>
                <w:sz w:val="14"/>
                <w:szCs w:val="14"/>
              </w:rPr>
            </w:pPr>
            <w:r w:rsidRPr="00C60E81">
              <w:rPr>
                <w:sz w:val="14"/>
                <w:szCs w:val="14"/>
              </w:rPr>
              <w:t> Faz modülasyonunu açıklar.</w:t>
            </w:r>
          </w:p>
        </w:tc>
        <w:tc>
          <w:tcPr>
            <w:tcW w:w="3686" w:type="dxa"/>
            <w:vAlign w:val="center"/>
          </w:tcPr>
          <w:p w:rsidR="00C60E81" w:rsidRPr="00C60E81" w:rsidRDefault="00C60E81" w:rsidP="00262F51">
            <w:pPr>
              <w:rPr>
                <w:sz w:val="14"/>
                <w:szCs w:val="14"/>
              </w:rPr>
            </w:pPr>
            <w:r w:rsidRPr="00C60E81">
              <w:rPr>
                <w:sz w:val="14"/>
                <w:szCs w:val="14"/>
              </w:rPr>
              <w:t>       Faz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Modülasyon Tekniği</w:t>
            </w:r>
          </w:p>
        </w:tc>
        <w:tc>
          <w:tcPr>
            <w:tcW w:w="2693" w:type="dxa"/>
            <w:vAlign w:val="center"/>
          </w:tcPr>
          <w:p w:rsidR="00C60E81" w:rsidRPr="00C60E81" w:rsidRDefault="00C60E81" w:rsidP="00262F51">
            <w:pPr>
              <w:rPr>
                <w:sz w:val="14"/>
                <w:szCs w:val="14"/>
              </w:rPr>
            </w:pPr>
            <w:r w:rsidRPr="00C60E81">
              <w:rPr>
                <w:sz w:val="14"/>
                <w:szCs w:val="14"/>
              </w:rPr>
              <w:t>4.   Sayısal modulasyonlar</w:t>
            </w:r>
          </w:p>
        </w:tc>
        <w:tc>
          <w:tcPr>
            <w:tcW w:w="3260" w:type="dxa"/>
            <w:vAlign w:val="center"/>
          </w:tcPr>
          <w:p w:rsidR="00C60E81" w:rsidRPr="00C60E81" w:rsidRDefault="00C60E81" w:rsidP="00262F51">
            <w:pPr>
              <w:rPr>
                <w:sz w:val="14"/>
                <w:szCs w:val="14"/>
              </w:rPr>
            </w:pPr>
            <w:r w:rsidRPr="00C60E81">
              <w:rPr>
                <w:sz w:val="14"/>
                <w:szCs w:val="14"/>
              </w:rPr>
              <w:t> Sayısal modülasyonları açıklar.</w:t>
            </w:r>
          </w:p>
        </w:tc>
        <w:tc>
          <w:tcPr>
            <w:tcW w:w="3686" w:type="dxa"/>
            <w:vAlign w:val="center"/>
          </w:tcPr>
          <w:p w:rsidR="00C60E81" w:rsidRPr="00C60E81" w:rsidRDefault="00C60E81" w:rsidP="00262F51">
            <w:pPr>
              <w:rPr>
                <w:sz w:val="14"/>
                <w:szCs w:val="14"/>
              </w:rPr>
            </w:pPr>
            <w:r w:rsidRPr="00C60E81">
              <w:rPr>
                <w:sz w:val="14"/>
                <w:szCs w:val="14"/>
              </w:rPr>
              <w:t>       PAM modülasyonu açıklanır</w:t>
              <w:br/>
              <w:t>       PSK modülasyonu açıklanır.</w:t>
              <w:br/>
              <w:t>       QAM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Asenkron Motor Uygulamaları</w:t>
            </w:r>
          </w:p>
        </w:tc>
        <w:tc>
          <w:tcPr>
            <w:tcW w:w="2693" w:type="dxa"/>
            <w:vAlign w:val="center"/>
          </w:tcPr>
          <w:p w:rsidR="00C60E81" w:rsidRPr="00C60E81" w:rsidRDefault="00C60E81" w:rsidP="00262F51">
            <w:pPr>
              <w:rPr>
                <w:sz w:val="14"/>
                <w:szCs w:val="14"/>
              </w:rPr>
            </w:pPr>
            <w:r w:rsidRPr="00C60E81">
              <w:rPr>
                <w:sz w:val="14"/>
                <w:szCs w:val="14"/>
              </w:rPr>
              <w:t>1.   Asenkron motorlarda yol verme  2.   Asenkron motorlarda devir ayarı</w:t>
            </w:r>
          </w:p>
        </w:tc>
        <w:tc>
          <w:tcPr>
            <w:tcW w:w="3260" w:type="dxa"/>
            <w:vAlign w:val="center"/>
          </w:tcPr>
          <w:p w:rsidR="00C60E81" w:rsidRPr="00C60E81" w:rsidRDefault="00C60E81" w:rsidP="00262F51">
            <w:pPr>
              <w:rPr>
                <w:sz w:val="14"/>
                <w:szCs w:val="14"/>
              </w:rPr>
            </w:pPr>
            <w:r w:rsidRPr="00C60E81">
              <w:rPr>
                <w:sz w:val="14"/>
                <w:szCs w:val="14"/>
              </w:rPr>
              <w:t> Asenkron motora yol verir.</w:t>
              <w:br/>
              <w:t> Asenkron  motorlarda  devir  ayarı yapar.</w:t>
            </w:r>
          </w:p>
        </w:tc>
        <w:tc>
          <w:tcPr>
            <w:tcW w:w="3686" w:type="dxa"/>
            <w:vAlign w:val="center"/>
          </w:tcPr>
          <w:p w:rsidR="00C60E81" w:rsidRPr="00C60E81" w:rsidRDefault="00C60E81" w:rsidP="00262F51">
            <w:pPr>
              <w:rPr>
                <w:sz w:val="14"/>
                <w:szCs w:val="14"/>
              </w:rPr>
            </w:pPr>
            <w:r w:rsidRPr="00C60E81">
              <w:rPr>
                <w:sz w:val="14"/>
                <w:szCs w:val="14"/>
              </w:rPr>
              <w:t>       Asenkron      motorun      çalışması açıklanır.</w:t>
              <w:br/>
              <w:t>       Asenkron    motora    yol    vermesi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Asenkron Motor Uygulamaları</w:t>
            </w:r>
          </w:p>
        </w:tc>
        <w:tc>
          <w:tcPr>
            <w:tcW w:w="2693" w:type="dxa"/>
            <w:vAlign w:val="center"/>
          </w:tcPr>
          <w:p w:rsidR="00C60E81" w:rsidRPr="00C60E81" w:rsidRDefault="00C60E81" w:rsidP="00262F51">
            <w:pPr>
              <w:rPr>
                <w:sz w:val="14"/>
                <w:szCs w:val="14"/>
              </w:rPr>
            </w:pPr>
            <w:r w:rsidRPr="00C60E81">
              <w:rPr>
                <w:sz w:val="14"/>
                <w:szCs w:val="14"/>
              </w:rPr>
              <w:t>3.   Asenkron motorlarda frenleme</w:t>
            </w:r>
          </w:p>
        </w:tc>
        <w:tc>
          <w:tcPr>
            <w:tcW w:w="3260" w:type="dxa"/>
            <w:vAlign w:val="center"/>
          </w:tcPr>
          <w:p w:rsidR="00C60E81" w:rsidRPr="00C60E81" w:rsidRDefault="00C60E81" w:rsidP="00262F51">
            <w:pPr>
              <w:rPr>
                <w:sz w:val="14"/>
                <w:szCs w:val="14"/>
              </w:rPr>
            </w:pPr>
            <w:r w:rsidRPr="00C60E81">
              <w:rPr>
                <w:sz w:val="14"/>
                <w:szCs w:val="14"/>
              </w:rPr>
              <w:t>2. Dönem 1. Sınav  Asenkron      motorları      frenleme işlemi yapar.</w:t>
            </w:r>
          </w:p>
        </w:tc>
        <w:tc>
          <w:tcPr>
            <w:tcW w:w="3686" w:type="dxa"/>
            <w:vAlign w:val="center"/>
          </w:tcPr>
          <w:p w:rsidR="00C60E81" w:rsidRPr="00C60E81" w:rsidRDefault="00C60E81" w:rsidP="00262F51">
            <w:pPr>
              <w:rPr>
                <w:sz w:val="14"/>
                <w:szCs w:val="14"/>
              </w:rPr>
            </w:pPr>
            <w:r w:rsidRPr="00C60E81">
              <w:rPr>
                <w:sz w:val="14"/>
                <w:szCs w:val="14"/>
              </w:rPr>
              <w:t>       Asenkron      motorları      frenleme yöntemleri açıklanır.</w:t>
              <w:br/>
              <w:t>       Asenkron       motorun       dinamik frenleme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Kontrol kartı Devreleri</w:t>
            </w:r>
          </w:p>
        </w:tc>
        <w:tc>
          <w:tcPr>
            <w:tcW w:w="2693" w:type="dxa"/>
            <w:vAlign w:val="center"/>
          </w:tcPr>
          <w:p w:rsidR="00C60E81" w:rsidRPr="00C60E81" w:rsidRDefault="00C60E81" w:rsidP="00262F51">
            <w:pPr>
              <w:rPr>
                <w:sz w:val="14"/>
                <w:szCs w:val="14"/>
              </w:rPr>
            </w:pPr>
            <w:r w:rsidRPr="00C60E81">
              <w:rPr>
                <w:sz w:val="14"/>
                <w:szCs w:val="14"/>
              </w:rPr>
              <w:t>1.   Kontrol kartı programlama</w:t>
            </w:r>
          </w:p>
        </w:tc>
        <w:tc>
          <w:tcPr>
            <w:tcW w:w="3260" w:type="dxa"/>
            <w:vAlign w:val="center"/>
          </w:tcPr>
          <w:p w:rsidR="00C60E81" w:rsidRPr="00C60E81" w:rsidRDefault="00C60E81" w:rsidP="00262F51">
            <w:pPr>
              <w:rPr>
                <w:sz w:val="14"/>
                <w:szCs w:val="14"/>
              </w:rPr>
            </w:pPr>
            <w:r w:rsidRPr="00C60E81">
              <w:rPr>
                <w:sz w:val="14"/>
                <w:szCs w:val="14"/>
              </w:rPr>
              <w:t> Kontrol kartına program yükler.</w:t>
            </w:r>
          </w:p>
        </w:tc>
        <w:tc>
          <w:tcPr>
            <w:tcW w:w="3686" w:type="dxa"/>
            <w:vAlign w:val="center"/>
          </w:tcPr>
          <w:p w:rsidR="00C60E81" w:rsidRPr="00C60E81" w:rsidRDefault="00C60E81" w:rsidP="00262F51">
            <w:pPr>
              <w:rPr>
                <w:sz w:val="14"/>
                <w:szCs w:val="14"/>
              </w:rPr>
            </w:pPr>
            <w:r w:rsidRPr="00C60E81">
              <w:rPr>
                <w:sz w:val="14"/>
                <w:szCs w:val="14"/>
              </w:rPr>
              <w:t>       Kontrol kartına program yüklemek için bilgisayara program kurulumu gösterilir.</w:t>
              <w:br/>
              <w:t>       Kontrol   kartına   örnek   program yüklenir.</w:t>
              <w:br/>
              <w:t>       Kontrol kartına program yüklemesi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Kontrol kartı Devreleri</w:t>
            </w:r>
          </w:p>
        </w:tc>
        <w:tc>
          <w:tcPr>
            <w:tcW w:w="2693" w:type="dxa"/>
            <w:vAlign w:val="center"/>
          </w:tcPr>
          <w:p w:rsidR="00C60E81" w:rsidRPr="00C60E81" w:rsidRDefault="00C60E81" w:rsidP="00262F51">
            <w:pPr>
              <w:rPr>
                <w:sz w:val="14"/>
                <w:szCs w:val="14"/>
              </w:rPr>
            </w:pPr>
            <w:r w:rsidRPr="00C60E81">
              <w:rPr>
                <w:sz w:val="14"/>
                <w:szCs w:val="14"/>
              </w:rPr>
              <w:t>2.   Kontrol kartı ile DC motor sürme</w:t>
            </w:r>
          </w:p>
        </w:tc>
        <w:tc>
          <w:tcPr>
            <w:tcW w:w="3260" w:type="dxa"/>
            <w:vAlign w:val="center"/>
          </w:tcPr>
          <w:p w:rsidR="00C60E81" w:rsidRPr="00C60E81" w:rsidRDefault="00C60E81" w:rsidP="00262F51">
            <w:pPr>
              <w:rPr>
                <w:sz w:val="14"/>
                <w:szCs w:val="14"/>
              </w:rPr>
            </w:pPr>
            <w:r w:rsidRPr="00C60E81">
              <w:rPr>
                <w:sz w:val="14"/>
                <w:szCs w:val="14"/>
              </w:rPr>
              <w:t> Kontrol kartı ile DC motor sürer.</w:t>
            </w:r>
          </w:p>
        </w:tc>
        <w:tc>
          <w:tcPr>
            <w:tcW w:w="3686" w:type="dxa"/>
            <w:vAlign w:val="center"/>
          </w:tcPr>
          <w:p w:rsidR="00C60E81" w:rsidRPr="00C60E81" w:rsidRDefault="00C60E81" w:rsidP="00262F51">
            <w:pPr>
              <w:rPr>
                <w:sz w:val="14"/>
                <w:szCs w:val="14"/>
              </w:rPr>
            </w:pPr>
            <w:r w:rsidRPr="00C60E81">
              <w:rPr>
                <w:sz w:val="14"/>
                <w:szCs w:val="14"/>
              </w:rPr>
              <w:t>       Kontrol kartı ile DC motorun nasıl sürüleceği açıklanır.</w:t>
              <w:br/>
              <w:t>       Kontrol kartı ile DC motor sürmesi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Kontrol kartı Devreleri</w:t>
            </w:r>
          </w:p>
        </w:tc>
        <w:tc>
          <w:tcPr>
            <w:tcW w:w="2693" w:type="dxa"/>
            <w:vAlign w:val="center"/>
          </w:tcPr>
          <w:p w:rsidR="00C60E81" w:rsidRPr="00C60E81" w:rsidRDefault="00C60E81" w:rsidP="00262F51">
            <w:pPr>
              <w:rPr>
                <w:sz w:val="14"/>
                <w:szCs w:val="14"/>
              </w:rPr>
            </w:pPr>
            <w:r w:rsidRPr="00C60E81">
              <w:rPr>
                <w:sz w:val="14"/>
                <w:szCs w:val="14"/>
              </w:rPr>
              <w:t>3.   Kontrol kartı ile LCD kontrol etme</w:t>
            </w:r>
          </w:p>
        </w:tc>
        <w:tc>
          <w:tcPr>
            <w:tcW w:w="3260" w:type="dxa"/>
            <w:vAlign w:val="center"/>
          </w:tcPr>
          <w:p w:rsidR="00C60E81" w:rsidRPr="00C60E81" w:rsidRDefault="00C60E81" w:rsidP="00262F51">
            <w:pPr>
              <w:rPr>
                <w:sz w:val="14"/>
                <w:szCs w:val="14"/>
              </w:rPr>
            </w:pPr>
            <w:r w:rsidRPr="00C60E81">
              <w:rPr>
                <w:sz w:val="14"/>
                <w:szCs w:val="14"/>
              </w:rPr>
              <w:t> Kontrol kartı ile LCD kontrol eder.</w:t>
            </w:r>
          </w:p>
        </w:tc>
        <w:tc>
          <w:tcPr>
            <w:tcW w:w="3686" w:type="dxa"/>
            <w:vAlign w:val="center"/>
          </w:tcPr>
          <w:p w:rsidR="00C60E81" w:rsidRPr="00C60E81" w:rsidRDefault="00C60E81" w:rsidP="00262F51">
            <w:pPr>
              <w:rPr>
                <w:sz w:val="14"/>
                <w:szCs w:val="14"/>
              </w:rPr>
            </w:pPr>
            <w:r w:rsidRPr="00C60E81">
              <w:rPr>
                <w:sz w:val="14"/>
                <w:szCs w:val="14"/>
              </w:rPr>
              <w:t>       Kontrol kartı ile LCD kontrolü nasıl yapılacağı açıklanır.</w:t>
              <w:br/>
              <w:t>       Kontrol  kartı  ile  LCD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Kontrol kartı Devreleri</w:t>
            </w:r>
          </w:p>
        </w:tc>
        <w:tc>
          <w:tcPr>
            <w:tcW w:w="2693" w:type="dxa"/>
            <w:vAlign w:val="center"/>
          </w:tcPr>
          <w:p w:rsidR="00C60E81" w:rsidRPr="00C60E81" w:rsidRDefault="00C60E81" w:rsidP="00262F51">
            <w:pPr>
              <w:rPr>
                <w:sz w:val="14"/>
                <w:szCs w:val="14"/>
              </w:rPr>
            </w:pPr>
            <w:r w:rsidRPr="00C60E81">
              <w:rPr>
                <w:sz w:val="14"/>
                <w:szCs w:val="14"/>
              </w:rPr>
              <w:t>4.   Kontrol kartı ile sensörleri kullanma</w:t>
            </w:r>
          </w:p>
        </w:tc>
        <w:tc>
          <w:tcPr>
            <w:tcW w:w="3260" w:type="dxa"/>
            <w:vAlign w:val="center"/>
          </w:tcPr>
          <w:p w:rsidR="00C60E81" w:rsidRPr="00C60E81" w:rsidRDefault="00C60E81" w:rsidP="00262F51">
            <w:pPr>
              <w:rPr>
                <w:sz w:val="14"/>
                <w:szCs w:val="14"/>
              </w:rPr>
            </w:pPr>
            <w:r w:rsidRPr="00C60E81">
              <w:rPr>
                <w:sz w:val="14"/>
                <w:szCs w:val="14"/>
              </w:rPr>
              <w:t> Kontrol  kartı  ile  çeşitli  sensörleri kullanır.</w:t>
            </w:r>
          </w:p>
        </w:tc>
        <w:tc>
          <w:tcPr>
            <w:tcW w:w="3686" w:type="dxa"/>
            <w:vAlign w:val="center"/>
          </w:tcPr>
          <w:p w:rsidR="00C60E81" w:rsidRPr="00C60E81" w:rsidRDefault="00C60E81" w:rsidP="00262F51">
            <w:pPr>
              <w:rPr>
                <w:sz w:val="14"/>
                <w:szCs w:val="14"/>
              </w:rPr>
            </w:pPr>
            <w:r w:rsidRPr="00C60E81">
              <w:rPr>
                <w:sz w:val="14"/>
                <w:szCs w:val="14"/>
              </w:rPr>
              <w:t>       Kontrol      kartlarında      kullanılan sıcaklık       sensörlerinin       nasıl çalıştığı açıklanır.</w:t>
              <w:br/>
              <w:t>       Sıcaklık   sensörlerini   kullanması sağlanır</w:t>
              <w:br/>
              <w:t>       Kontrol      kartlarında      kullanılan basınç sensörlerinin nasıl çalıştığı açıklanır.</w:t>
              <w:br/>
              <w:t>       Basınç    sensörlerini    kullanması sağlanır</w:t>
              <w:br/>
              <w:t>       Kontrol  kartlarında  kullanılan  limit sensörlerinin       nasıl       çalıştığı açıklanır.</w:t>
              <w:br/>
              <w:t>       Limit      sensörlerini      kullanması sağlanır</w:t>
              <w:br/>
              <w:t>       Kontrol  kartlarında  kullanılan  gaz sensörlerinin       nasıl       çalıştığı açıklanır.</w:t>
              <w:br/>
              <w:t>       Gaz      sensörlerini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Kontrol kartı Devreleri</w:t>
            </w:r>
          </w:p>
        </w:tc>
        <w:tc>
          <w:tcPr>
            <w:tcW w:w="2693" w:type="dxa"/>
            <w:vAlign w:val="center"/>
          </w:tcPr>
          <w:p w:rsidR="00C60E81" w:rsidRPr="00C60E81" w:rsidRDefault="00C60E81" w:rsidP="00262F51">
            <w:pPr>
              <w:rPr>
                <w:sz w:val="14"/>
                <w:szCs w:val="14"/>
              </w:rPr>
            </w:pPr>
            <w:r w:rsidRPr="00C60E81">
              <w:rPr>
                <w:sz w:val="14"/>
                <w:szCs w:val="14"/>
              </w:rPr>
              <w:t>4.   Kontrol kartı ile sensörleri kullanma</w:t>
            </w:r>
          </w:p>
        </w:tc>
        <w:tc>
          <w:tcPr>
            <w:tcW w:w="3260" w:type="dxa"/>
            <w:vAlign w:val="center"/>
          </w:tcPr>
          <w:p w:rsidR="00C60E81" w:rsidRPr="00C60E81" w:rsidRDefault="00C60E81" w:rsidP="00262F51">
            <w:pPr>
              <w:rPr>
                <w:sz w:val="14"/>
                <w:szCs w:val="14"/>
              </w:rPr>
            </w:pPr>
            <w:r w:rsidRPr="00C60E81">
              <w:rPr>
                <w:sz w:val="14"/>
                <w:szCs w:val="14"/>
              </w:rPr>
              <w:t> Kontrol  kartı  ile  çeşitli  sensörleri kullanır.</w:t>
            </w:r>
          </w:p>
        </w:tc>
        <w:tc>
          <w:tcPr>
            <w:tcW w:w="3686" w:type="dxa"/>
            <w:vAlign w:val="center"/>
          </w:tcPr>
          <w:p w:rsidR="00C60E81" w:rsidRPr="00C60E81" w:rsidRDefault="00C60E81" w:rsidP="00262F51">
            <w:pPr>
              <w:rPr>
                <w:sz w:val="14"/>
                <w:szCs w:val="14"/>
              </w:rPr>
            </w:pPr>
            <w:r w:rsidRPr="00C60E81">
              <w:rPr>
                <w:sz w:val="14"/>
                <w:szCs w:val="14"/>
              </w:rPr>
              <w:t>       Kontrol      kartlarında      kullanılan sıcaklık       sensörlerinin       nasıl çalıştığı açıklanır.</w:t>
              <w:br/>
              <w:t>       Sıcaklık   sensörlerini   kullanması sağlanır</w:t>
              <w:br/>
              <w:t>       Kontrol      kartlarında      kullanılan basınç sensörlerinin nasıl çalıştığı açıklanır.</w:t>
              <w:br/>
              <w:t>       Basınç    sensörlerini    kullanması sağlanır</w:t>
              <w:br/>
              <w:t>       Kontrol  kartlarında  kullanılan  limit sensörlerinin       nasıl       çalıştığı açıklanır.</w:t>
              <w:br/>
              <w:t>       Limit      sensörlerini      kullanması sağlanır</w:t>
              <w:br/>
              <w:t>       Kontrol  kartlarında  kullanılan  gaz sensörlerinin       nasıl       çalıştığı açıklanır.</w:t>
              <w:br/>
              <w:t>       Gaz      sensörlerini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Kontrol kartı Devreleri</w:t>
            </w:r>
          </w:p>
        </w:tc>
        <w:tc>
          <w:tcPr>
            <w:tcW w:w="2693" w:type="dxa"/>
            <w:vAlign w:val="center"/>
          </w:tcPr>
          <w:p w:rsidR="00C60E81" w:rsidRPr="00C60E81" w:rsidRDefault="00C60E81" w:rsidP="00262F51">
            <w:pPr>
              <w:rPr>
                <w:sz w:val="14"/>
                <w:szCs w:val="14"/>
              </w:rPr>
            </w:pPr>
            <w:r w:rsidRPr="00C60E81">
              <w:rPr>
                <w:sz w:val="14"/>
                <w:szCs w:val="14"/>
              </w:rPr>
              <w:t>4.   Kontrol kartı ile sensörleri kullanma</w:t>
            </w:r>
          </w:p>
        </w:tc>
        <w:tc>
          <w:tcPr>
            <w:tcW w:w="3260" w:type="dxa"/>
            <w:vAlign w:val="center"/>
          </w:tcPr>
          <w:p w:rsidR="00C60E81" w:rsidRPr="00C60E81" w:rsidRDefault="00C60E81" w:rsidP="00262F51">
            <w:pPr>
              <w:rPr>
                <w:sz w:val="14"/>
                <w:szCs w:val="14"/>
              </w:rPr>
            </w:pPr>
            <w:r w:rsidRPr="00C60E81">
              <w:rPr>
                <w:sz w:val="14"/>
                <w:szCs w:val="14"/>
              </w:rPr>
              <w:t> Kontrol  kartı  ile  çeşitli  sensörleri kullanır.</w:t>
            </w:r>
          </w:p>
        </w:tc>
        <w:tc>
          <w:tcPr>
            <w:tcW w:w="3686" w:type="dxa"/>
            <w:vAlign w:val="center"/>
          </w:tcPr>
          <w:p w:rsidR="00C60E81" w:rsidRPr="00C60E81" w:rsidRDefault="00C60E81" w:rsidP="00262F51">
            <w:pPr>
              <w:rPr>
                <w:sz w:val="14"/>
                <w:szCs w:val="14"/>
              </w:rPr>
            </w:pPr>
            <w:r w:rsidRPr="00C60E81">
              <w:rPr>
                <w:sz w:val="14"/>
                <w:szCs w:val="14"/>
              </w:rPr>
              <w:t>       Kontrol      kartlarında      kullanılan sıcaklık       sensörlerinin       nasıl çalıştığı açıklanır.</w:t>
              <w:br/>
              <w:t>       Sıcaklık   sensörlerini   kullanması sağlanır</w:t>
              <w:br/>
              <w:t>       Kontrol      kartlarında      kullanılan basınç sensörlerinin nasıl çalıştığı açıklanır.</w:t>
              <w:br/>
              <w:t>       Basınç    sensörlerini    kullanması sağlanır</w:t>
              <w:br/>
              <w:t>       Kontrol  kartlarında  kullanılan  limit sensörlerinin       nasıl       çalıştığı açıklanır.</w:t>
              <w:br/>
              <w:t>       Limit      sensörlerini      kullanması sağlanır</w:t>
              <w:br/>
              <w:t>       Kontrol  kartlarında  kullanılan  gaz sensörlerinin       nasıl       çalıştığı açıklanır.</w:t>
              <w:br/>
              <w:t>       Gaz      sensörlerini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Telsiz Alıcı Verici Sistemleri</w:t>
            </w:r>
          </w:p>
        </w:tc>
        <w:tc>
          <w:tcPr>
            <w:tcW w:w="2693" w:type="dxa"/>
            <w:vAlign w:val="center"/>
          </w:tcPr>
          <w:p w:rsidR="00C60E81" w:rsidRPr="00C60E81" w:rsidRDefault="00C60E81" w:rsidP="00262F51">
            <w:pPr>
              <w:rPr>
                <w:sz w:val="14"/>
                <w:szCs w:val="14"/>
              </w:rPr>
            </w:pPr>
            <w:r w:rsidRPr="00C60E81">
              <w:rPr>
                <w:sz w:val="14"/>
                <w:szCs w:val="14"/>
              </w:rPr>
              <w:t>1.   DSC haberleşmesi  2.   Dar bant doğrudan yazmalı telgraf sistemi NBDP ve telsiz telex cihazı ile haberleşme</w:t>
            </w:r>
          </w:p>
        </w:tc>
        <w:tc>
          <w:tcPr>
            <w:tcW w:w="3260" w:type="dxa"/>
            <w:vAlign w:val="center"/>
          </w:tcPr>
          <w:p w:rsidR="00C60E81" w:rsidRPr="00C60E81" w:rsidRDefault="00C60E81" w:rsidP="00262F51">
            <w:pPr>
              <w:rPr>
                <w:sz w:val="14"/>
                <w:szCs w:val="14"/>
              </w:rPr>
            </w:pPr>
            <w:r w:rsidRPr="00C60E81">
              <w:rPr>
                <w:sz w:val="14"/>
                <w:szCs w:val="14"/>
              </w:rPr>
              <w:t> DSC haberleşmesi yapar.</w:t>
              <w:br/>
              <w:t> Dar bant doğrudan yazmalı telgraf sistemi   NBDP   ve   telsiz   telex cihazı ile haberleşme yapar.</w:t>
            </w:r>
          </w:p>
        </w:tc>
        <w:tc>
          <w:tcPr>
            <w:tcW w:w="3686" w:type="dxa"/>
            <w:vAlign w:val="center"/>
          </w:tcPr>
          <w:p w:rsidR="00C60E81" w:rsidRPr="00C60E81" w:rsidRDefault="00C60E81" w:rsidP="00262F51">
            <w:pPr>
              <w:rPr>
                <w:sz w:val="14"/>
                <w:szCs w:val="14"/>
              </w:rPr>
            </w:pPr>
            <w:r w:rsidRPr="00C60E81">
              <w:rPr>
                <w:sz w:val="14"/>
                <w:szCs w:val="14"/>
              </w:rPr>
              <w:t>       DSC     haberleşmesinin     işleyişi açıklanır.</w:t>
              <w:br/>
              <w:t>       DSC    haberleşmesi    için    cihaz menüleri açıklanır.</w:t>
              <w:br/>
              <w:t>       DSC      haberleşmesi      yapması sağlanır.</w:t>
              <w:br/>
              <w:t>       Dar bant doğrudan yazmalı telgraf sistemi   NBDP   ve   telsiz   telex cihazının çalışması açıklanır</w:t>
              <w:br/>
              <w:t>       Dar bant doğrudan yazmalı telgraf sistemi   NBDP   ve   telsiz   telex cihazı   ile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Telsiz Alıcı Verici Sistemleri</w:t>
            </w:r>
          </w:p>
        </w:tc>
        <w:tc>
          <w:tcPr>
            <w:tcW w:w="2693" w:type="dxa"/>
            <w:vAlign w:val="center"/>
          </w:tcPr>
          <w:p w:rsidR="00C60E81" w:rsidRPr="00C60E81" w:rsidRDefault="00C60E81" w:rsidP="00262F51">
            <w:pPr>
              <w:rPr>
                <w:sz w:val="14"/>
                <w:szCs w:val="14"/>
              </w:rPr>
            </w:pPr>
            <w:r w:rsidRPr="00C60E81">
              <w:rPr>
                <w:sz w:val="14"/>
                <w:szCs w:val="14"/>
              </w:rPr>
              <w:t>3.   Alıcı- verici anten bağlantısı</w:t>
            </w:r>
          </w:p>
        </w:tc>
        <w:tc>
          <w:tcPr>
            <w:tcW w:w="3260" w:type="dxa"/>
            <w:vAlign w:val="center"/>
          </w:tcPr>
          <w:p w:rsidR="00C60E81" w:rsidRPr="00C60E81" w:rsidRDefault="00C60E81" w:rsidP="00262F51">
            <w:pPr>
              <w:rPr>
                <w:sz w:val="14"/>
                <w:szCs w:val="14"/>
              </w:rPr>
            </w:pPr>
            <w:r w:rsidRPr="00C60E81">
              <w:rPr>
                <w:sz w:val="14"/>
                <w:szCs w:val="14"/>
              </w:rPr>
              <w:t>2. Dönem 2. Sınav  Alıcı- verici anten bağlantısı yapar.</w:t>
            </w:r>
          </w:p>
        </w:tc>
        <w:tc>
          <w:tcPr>
            <w:tcW w:w="3686" w:type="dxa"/>
            <w:vAlign w:val="center"/>
          </w:tcPr>
          <w:p w:rsidR="00C60E81" w:rsidRPr="00C60E81" w:rsidRDefault="00C60E81" w:rsidP="00262F51">
            <w:pPr>
              <w:rPr>
                <w:sz w:val="14"/>
                <w:szCs w:val="14"/>
              </w:rPr>
            </w:pPr>
            <w:r w:rsidRPr="00C60E81">
              <w:rPr>
                <w:sz w:val="14"/>
                <w:szCs w:val="14"/>
              </w:rPr>
              <w:t>       Alıcı-verici anten türleri açıklanır.</w:t>
              <w:br/>
              <w:t>       Alıcı-     verici     anten     türlerinin bağlantıları açıklanır.</w:t>
              <w:br/>
              <w:t>       Alıcı-     verici     anten     bağlantısı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Gemi elektroniği Ölçme ve sayısal sistemler ve GMDSS laboratuvarları</w:t>
              <w:br/>
              <w:t>Donanım   Akıllı   tahtaprojeksiyon   bilgisayar   GMDSS   istasyonu lehimleme istasyonları AVOmetre Osiloskop</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Gemi elektroniği Ölçme ve sayısal sistemler ve GMDSS laboratuvarları</w:t>
              <w:br/>
              <w:t>Donanım   Akıllı   tahtaprojeksiyon   bilgisayar   GMDSS   istasyonu lehimleme istasyonları AVOmetre Osiloskop</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Alternatif Akım ve Elektromanyetizmanın Temelleri 1.   Genlik ölçme.</w:t>
              <w:br/>
              <w:t>2.   Alternans ölçme.</w:t>
              <w:br/>
              <w:t>3.   Ölçülen değerlerle frekans ortalama ve etkin değer hesapları yapma.</w:t>
              <w:br/>
              <w:t>4.   Dirençleri seri bağlama.</w:t>
              <w:br/>
              <w:t>5.   Dirençleri paralel bağlama.</w:t>
              <w:br/>
              <w:t>6.   Dirençleri karışık bağlama.</w:t>
              <w:br/>
              <w:t>7.   Dirençleri yıldız üçgen bağlama</w:t>
              <w:br/>
              <w:t>8.   Kondansatörleri seri bağlama</w:t>
              <w:br/>
              <w:t>9.   Kondansatörleri paralel bağlama. Kondansatörleri karışık bağlama.</w:t>
              <w:br/>
              <w:t>10. Bobin bağlantısı yapma</w:t>
              <w:br/>
              <w:t>11. Rezonans devresi kurma</w:t>
              <w:br/>
              <w:t>12. Elektromanyetizma deneyi yapma</w:t>
              <w:br/>
              <w:t>Elektrik-Elektronik Resmi 1.   Elektronik devre elemanlarının teknik resmini çizme</w:t>
              <w:br/>
              <w:t>2.   Zayıf akım devrelerini çizme</w:t>
              <w:br/>
              <w:t>3.   Sembolleri çizme</w:t>
              <w:br/>
              <w:t>4.   Çağırma ve Bildirim tesisat şemalarını çizme</w:t>
              <w:br/>
              <w:t>5.   Direnç sembolleri çizme</w:t>
              <w:br/>
              <w:t>6.   Bobin ve transformatör çizme</w:t>
              <w:br/>
              <w:t>7.   Kondansatör sembolleri çizme</w:t>
              <w:br/>
              <w:t>8.   Transistor sembolleri çizme</w:t>
              <w:br/>
              <w:t>9.   Tetikleme elemanları sembolleri çizme</w:t>
              <w:br/>
              <w:t>10. Anahtarlama elemanları sembolleri çizme</w:t>
              <w:br/>
              <w:t>Lehimleme ve Baskı Devre 1.   Devre elemanlarını lehimleme</w:t>
              <w:br/>
              <w:t>2.   Lehim sökme</w:t>
              <w:br/>
              <w:t>3.   Elektronik devre çizimini plakete aktarma</w:t>
              <w:br/>
              <w:t>4.   Baskı devreyi hazırlama</w:t>
              <w:br/>
              <w:t>Sayısal Elektronik Temelleri 1.   VE kapısı deneyi ve doğruluk tablosunu oluşturma</w:t>
              <w:br/>
              <w:t>2.   VEYA kapısı deneyi ve doğruluk tablosunu oluşturma</w:t>
              <w:br/>
              <w:t>3.   DEĞİL kapısı deneyi ve doğruluk tablosunu oluşturma</w:t>
              <w:br/>
              <w:t>4.   VEDEĞİL VEYA DEĞİL ve Özel kapı doğruluk tablosunu oluşturma</w:t>
              <w:br/>
              <w:t>5.   VE kapısı devresini breadboarda kurma</w:t>
              <w:br/>
              <w:t>6.   VEYA kapısı devresini breadboarda kurma</w:t>
              <w:br/>
              <w:t>7.   DEĞİL kapısı devresini breadboarda kurma</w:t>
              <w:br/>
              <w:t>8.   VEDEĞİL VEYA DEĞİL ve Özel kapı deneylerini yapma</w:t>
              <w:br/>
              <w:t>Elektronik Devre Uygulamaları 1.   Diyotlu doğrultma uygulaması yapma.</w:t>
              <w:br/>
              <w:t>2.   Zener varikap led diyot bağlantısı yapma.</w:t>
              <w:br/>
              <w:t>3.   Transistörlü anahtarlama devresi yapma.</w:t>
              <w:br/>
              <w:t>4.   Transistörlü ses frekans yükselteç devresi yapma.</w:t>
              <w:br/>
              <w:t>5.   Transistörlü kapı devresi uygulaması yapma</w:t>
              <w:br/>
              <w:t>6.   FET tristör Diyak Triyak MOSFET kullanarak devre uygulaması yapma</w:t>
              <w:br/>
              <w:t>7.   Opamp ile eviren yükselteç yapma</w:t>
              <w:br/>
              <w:t>8.   Opamp ile evirmeyen yükselteç yapma</w:t>
              <w:br/>
              <w:t>9.   Gerilim izleyici devre yapma</w:t>
              <w:br/>
              <w:t>Yükselteç ve Osilatör Deneyleri 1.   Osilatör devrelerini yapma</w:t>
              <w:br/>
              <w:t>2.   Mikrofon bağlantısı yapma</w:t>
              <w:br/>
              <w:t>3.   Hoparlör bağlantısı yapma.</w:t>
              <w:br/>
              <w:t>Modülasyon Tekniği 1.   Genlik Modülasyonu deneyi yapma.</w:t>
              <w:br/>
              <w:t>2.   Frekans Modülasyonu deneyi yapma.</w:t>
              <w:br/>
              <w:t>Asenkron Motor Uygulamaları 1.   Asenkron motora yol verme</w:t>
              <w:br/>
              <w:t>2.   Asenkron motor hız kontrolü yapma</w:t>
              <w:br/>
              <w:t>3.   Asenkron motor frenleme yapma</w:t>
              <w:br/>
              <w:t>Kontrol kartı Devreleri 1.   Kontrol kartını programlama</w:t>
              <w:br/>
              <w:t>2.   Kontrol kartı ile DC motor sürmek</w:t>
              <w:br/>
              <w:t>3.   Kontrol kartı ile LCD kullanmak</w:t>
              <w:br/>
              <w:t>4.   Kontrol kartı ile sıcaklık sensörü kullanımı</w:t>
              <w:br/>
              <w:t>5.   Kontrol kartı ile oksijen CO2 CO gibi sensörlerin kullanımı</w:t>
              <w:br/>
              <w:t>6.   Kontrol kartı ile basınç limit gibi sensörlerin kullanımı</w:t>
              <w:br/>
              <w:t>Telsiz Alıcı Verici Sistemleri 1.   DSC haberleşmesi yapma</w:t>
              <w:br/>
              <w:t>2.   NAVTEX haberleşmesi yapma</w:t>
              <w:br/>
              <w:t>3.   Anten montajı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