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SERAMK VE CAM TEKNOLOJS ALANI 9. SINIF  TEMEL TEKṄK REṠM(YEN*)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1. Dönem 2. Sınav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2. Dönem 1. Sınav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2. Dönem 2. Sınav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Donanım   Çizim   masaları   ışıklı   masa   projeksiyon   bilgisayar   ve donanımları    T cetvel türleri muhtelif çizim kağıtları ve çizim kalemleri.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Donanım   Çizim   masaları   ışıklı   masa   projeksiyon   bilgisayar   ve donanımları    T cetvel türleri muhtelif çizim kağıtları ve çizim kalemleri.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 kullanılabilir.  Bunun  yanında  öz  değerlendirme  ve  akran  değerlendirme</w:t>
              <w:br/>
              <w:t>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Çizime uygun standart kâğıt seçmek</w:t>
              <w:br/>
              <w:t>2.   Harf yükseklikleri ile boşluk ölçülerini hesaplamak</w:t>
              <w:br/>
              <w:t>3.   Çeşitli konumlarda doğrusal çizgi çizmek</w:t>
              <w:br/>
              <w:t>4.   Daire ve yay çizmek</w:t>
              <w:br/>
              <w:t>5.   Birbirine paralel ve dik doğrular çizmek</w:t>
              <w:br/>
              <w:t>Görünüş Çıkarma 1.   Seramikcam  formun  ön  görünüşüne  göre  yeterli  görünüşünü çizmek</w:t>
              <w:br/>
              <w:t>2.   Görünüşünü çizdiği formu ölçeklendirmek</w:t>
              <w:br/>
              <w:t>3.   Kesit alma kurallarını listelemek</w:t>
              <w:br/>
              <w:t>4.   Tek düzlemli tam kesit alma yöntemi ile seramikcam formların kesit görünüşünü çizmek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