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TEKSTL TEKNOLOJS ALANI 11. SINIF  TERḂYE MAK̇NELEṘ(YEN*)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Elyaf Tops Ve İplik Boyama Makineleri</w:t>
            </w:r>
          </w:p>
        </w:tc>
        <w:tc>
          <w:tcPr>
            <w:tcW w:w="2693" w:type="dxa"/>
            <w:vAlign w:val="center"/>
          </w:tcPr>
          <w:p w:rsidR="00C60E81" w:rsidRPr="00C60E81" w:rsidRDefault="00C60E81" w:rsidP="00262F51">
            <w:pPr>
              <w:rPr>
                <w:sz w:val="14"/>
                <w:szCs w:val="14"/>
              </w:rPr>
            </w:pPr>
            <w:r w:rsidRPr="00C60E81">
              <w:rPr>
                <w:sz w:val="14"/>
                <w:szCs w:val="14"/>
              </w:rPr>
              <w:t>1.   Elyaf Boyama</w:t>
            </w:r>
          </w:p>
        </w:tc>
        <w:tc>
          <w:tcPr>
            <w:tcW w:w="3260" w:type="dxa"/>
            <w:vAlign w:val="center"/>
          </w:tcPr>
          <w:p w:rsidR="00C60E81" w:rsidRPr="00C60E81" w:rsidRDefault="00C60E81" w:rsidP="00262F51">
            <w:pPr>
              <w:rPr>
                <w:sz w:val="14"/>
                <w:szCs w:val="14"/>
              </w:rPr>
            </w:pPr>
            <w:r w:rsidRPr="00C60E81">
              <w:rPr>
                <w:sz w:val="14"/>
                <w:szCs w:val="14"/>
              </w:rPr>
              <w:t> Elyaf boyama makinelerini açıklar.</w:t>
            </w:r>
          </w:p>
        </w:tc>
        <w:tc>
          <w:tcPr>
            <w:tcW w:w="3686" w:type="dxa"/>
            <w:vAlign w:val="center"/>
          </w:tcPr>
          <w:p w:rsidR="00C60E81" w:rsidRPr="00C60E81" w:rsidRDefault="00C60E81" w:rsidP="00262F51">
            <w:pPr>
              <w:rPr>
                <w:sz w:val="14"/>
                <w:szCs w:val="14"/>
              </w:rPr>
            </w:pPr>
            <w:r w:rsidRPr="00C60E81">
              <w:rPr>
                <w:sz w:val="14"/>
                <w:szCs w:val="14"/>
              </w:rPr>
              <w:t>       Elyaf boyamayla ilgili genel bilgileri açıklar.</w:t>
              <w:br/>
              <w:t>       Elyaf    boyama    makinelerini    ve    kısımlarını açıklar</w:t>
              <w:br/>
              <w:t>       Elyaf boyama işlemini açıklar.</w:t>
              <w:br/>
              <w:t>       Ard işlemleri açıklar.</w:t>
              <w:br/>
              <w:t>       Makinenin temizliği ve bakımını açıklar.</w:t>
              <w:br/>
              <w:t>       Elyaf boyamanın kullanıldığı yerleri açıklar.</w:t>
              <w:br/>
              <w:t>       Boyanacak elyafı taşıyıcıya malzeme sıklığına dikkat ederek doldurur ve presler.</w:t>
              <w:br/>
              <w:t>       Materyali taşıyıcı içerisinde iken vinçle aparat içine yerleştirir.</w:t>
              <w:br/>
              <w:t>       Aparatın programını yapar.</w:t>
              <w:br/>
              <w:t>       Aparatı çalıştırır.</w:t>
              <w:br/>
              <w:t>       Rezerv kazanında boyarmadde ve yardımcı maddeleri çözer.</w:t>
              <w:br/>
              <w:t>       Çalışma süresince ilaveleri yapar.</w:t>
              <w:br/>
              <w:t>       Taşıyıcıyı makineden çıkartır.</w:t>
              <w:br/>
              <w:t>       Boyama sonrası taşıyıcıyı santrifüje koyar.</w:t>
              <w:br/>
              <w:t>       Makine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Elyaf Tops Ve İplik Boyama Makineleri</w:t>
            </w:r>
          </w:p>
        </w:tc>
        <w:tc>
          <w:tcPr>
            <w:tcW w:w="2693" w:type="dxa"/>
            <w:vAlign w:val="center"/>
          </w:tcPr>
          <w:p w:rsidR="00C60E81" w:rsidRPr="00C60E81" w:rsidRDefault="00C60E81" w:rsidP="00262F51">
            <w:pPr>
              <w:rPr>
                <w:sz w:val="14"/>
                <w:szCs w:val="14"/>
              </w:rPr>
            </w:pPr>
            <w:r w:rsidRPr="00C60E81">
              <w:rPr>
                <w:sz w:val="14"/>
                <w:szCs w:val="14"/>
              </w:rPr>
              <w:t>1.   Elyaf Boyama</w:t>
            </w:r>
          </w:p>
        </w:tc>
        <w:tc>
          <w:tcPr>
            <w:tcW w:w="3260" w:type="dxa"/>
            <w:vAlign w:val="center"/>
          </w:tcPr>
          <w:p w:rsidR="00C60E81" w:rsidRPr="00C60E81" w:rsidRDefault="00C60E81" w:rsidP="00262F51">
            <w:pPr>
              <w:rPr>
                <w:sz w:val="14"/>
                <w:szCs w:val="14"/>
              </w:rPr>
            </w:pPr>
            <w:r w:rsidRPr="00C60E81">
              <w:rPr>
                <w:sz w:val="14"/>
                <w:szCs w:val="14"/>
              </w:rPr>
              <w:t> Elyaf boyama makinelerini açıklar.</w:t>
            </w:r>
          </w:p>
        </w:tc>
        <w:tc>
          <w:tcPr>
            <w:tcW w:w="3686" w:type="dxa"/>
            <w:vAlign w:val="center"/>
          </w:tcPr>
          <w:p w:rsidR="00C60E81" w:rsidRPr="00C60E81" w:rsidRDefault="00C60E81" w:rsidP="00262F51">
            <w:pPr>
              <w:rPr>
                <w:sz w:val="14"/>
                <w:szCs w:val="14"/>
              </w:rPr>
            </w:pPr>
            <w:r w:rsidRPr="00C60E81">
              <w:rPr>
                <w:sz w:val="14"/>
                <w:szCs w:val="14"/>
              </w:rPr>
              <w:t>       Elyaf boyamayla ilgili genel bilgileri açıklar.</w:t>
              <w:br/>
              <w:t>       Elyaf    boyama    makinelerini    ve    kısımlarını açıklar</w:t>
              <w:br/>
              <w:t>       Elyaf boyama işlemini açıklar.</w:t>
              <w:br/>
              <w:t>       Ard işlemleri açıklar.</w:t>
              <w:br/>
              <w:t>       Makinenin temizliği ve bakımını açıklar.</w:t>
              <w:br/>
              <w:t>       Elyaf boyamanın kullanıldığı yerleri açıklar.</w:t>
              <w:br/>
              <w:t>       Boyanacak elyafı taşıyıcıya malzeme sıklığına dikkat ederek doldurur ve presler.</w:t>
              <w:br/>
              <w:t>       Materyali taşıyıcı içerisinde iken vinçle aparat içine yerleştirir.</w:t>
              <w:br/>
              <w:t>       Aparatın programını yapar.</w:t>
              <w:br/>
              <w:t>       Aparatı çalıştırır.</w:t>
              <w:br/>
              <w:t>       Rezerv kazanında boyarmadde ve yardımcı maddeleri çözer.</w:t>
              <w:br/>
              <w:t>       Çalışma süresince ilaveleri yapar.</w:t>
              <w:br/>
              <w:t>       Taşıyıcıyı makineden çıkartır.</w:t>
              <w:br/>
              <w:t>       Boyama sonrası taşıyıcıyı santrifüje koyar.</w:t>
              <w:br/>
              <w:t>       Makine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Elyaf Tops Ve İplik Boyama Makineleri</w:t>
            </w:r>
          </w:p>
        </w:tc>
        <w:tc>
          <w:tcPr>
            <w:tcW w:w="2693" w:type="dxa"/>
            <w:vAlign w:val="center"/>
          </w:tcPr>
          <w:p w:rsidR="00C60E81" w:rsidRPr="00C60E81" w:rsidRDefault="00C60E81" w:rsidP="00262F51">
            <w:pPr>
              <w:rPr>
                <w:sz w:val="14"/>
                <w:szCs w:val="14"/>
              </w:rPr>
            </w:pPr>
            <w:r w:rsidRPr="00C60E81">
              <w:rPr>
                <w:sz w:val="14"/>
                <w:szCs w:val="14"/>
              </w:rPr>
              <w:t>2.   Tops Ve Tow Boyama</w:t>
            </w:r>
          </w:p>
        </w:tc>
        <w:tc>
          <w:tcPr>
            <w:tcW w:w="3260" w:type="dxa"/>
            <w:vAlign w:val="center"/>
          </w:tcPr>
          <w:p w:rsidR="00C60E81" w:rsidRPr="00C60E81" w:rsidRDefault="00C60E81" w:rsidP="00262F51">
            <w:pPr>
              <w:rPr>
                <w:sz w:val="14"/>
                <w:szCs w:val="14"/>
              </w:rPr>
            </w:pPr>
            <w:r w:rsidRPr="00C60E81">
              <w:rPr>
                <w:sz w:val="14"/>
                <w:szCs w:val="14"/>
              </w:rPr>
              <w:t> Tops ve Tow boyama makinelerini açıklar.</w:t>
            </w:r>
          </w:p>
        </w:tc>
        <w:tc>
          <w:tcPr>
            <w:tcW w:w="3686" w:type="dxa"/>
            <w:vAlign w:val="center"/>
          </w:tcPr>
          <w:p w:rsidR="00C60E81" w:rsidRPr="00C60E81" w:rsidRDefault="00C60E81" w:rsidP="00262F51">
            <w:pPr>
              <w:rPr>
                <w:sz w:val="14"/>
                <w:szCs w:val="14"/>
              </w:rPr>
            </w:pPr>
            <w:r w:rsidRPr="00C60E81">
              <w:rPr>
                <w:sz w:val="14"/>
                <w:szCs w:val="14"/>
              </w:rPr>
              <w:t>       Tops ve Tow boyamayla ilgili genel bilgileri açıklar.</w:t>
              <w:br/>
              <w:t>       Tops ve Tow makinelerini ve kısımlarını açıklar.</w:t>
              <w:br/>
              <w:t>       Tops ve Tow işlemini açıklar.</w:t>
              <w:br/>
              <w:t>       Ard işlemleri açıklar.</w:t>
              <w:br/>
              <w:t>       Makinenin temizliği ve bakımını açıklar.</w:t>
              <w:br/>
              <w:t>       Tops ve Tow boyamanın kullanıldığı yerleri açıklar.</w:t>
              <w:br/>
              <w:t>       Materyali makine girişindeki konveyöre besler.</w:t>
              <w:br/>
              <w:t>       Makine ayarlarını yapar.</w:t>
              <w:br/>
              <w:t>       Makineyi çalıştırır.</w:t>
              <w:br/>
              <w:t>       Boyar madde ve yardımcı kimyasallarla çözelti hazırlar.</w:t>
              <w:br/>
              <w:t>       Hazırlanan çözeltiyi süzerek fularda besler.</w:t>
              <w:br/>
              <w:t>       Boyama işlemini yapar.</w:t>
              <w:br/>
              <w:t>       Boyama sonrası ard işlemleri yapar.</w:t>
              <w:br/>
              <w:t>       Makine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Elyaf Tops Ve İplik Boyama Makineleri</w:t>
            </w:r>
          </w:p>
        </w:tc>
        <w:tc>
          <w:tcPr>
            <w:tcW w:w="2693" w:type="dxa"/>
            <w:vAlign w:val="center"/>
          </w:tcPr>
          <w:p w:rsidR="00C60E81" w:rsidRPr="00C60E81" w:rsidRDefault="00C60E81" w:rsidP="00262F51">
            <w:pPr>
              <w:rPr>
                <w:sz w:val="14"/>
                <w:szCs w:val="14"/>
              </w:rPr>
            </w:pPr>
            <w:r w:rsidRPr="00C60E81">
              <w:rPr>
                <w:sz w:val="14"/>
                <w:szCs w:val="14"/>
              </w:rPr>
              <w:t>2.   Tops Ve Tow Boyama</w:t>
            </w:r>
          </w:p>
        </w:tc>
        <w:tc>
          <w:tcPr>
            <w:tcW w:w="3260" w:type="dxa"/>
            <w:vAlign w:val="center"/>
          </w:tcPr>
          <w:p w:rsidR="00C60E81" w:rsidRPr="00C60E81" w:rsidRDefault="00C60E81" w:rsidP="00262F51">
            <w:pPr>
              <w:rPr>
                <w:sz w:val="14"/>
                <w:szCs w:val="14"/>
              </w:rPr>
            </w:pPr>
            <w:r w:rsidRPr="00C60E81">
              <w:rPr>
                <w:sz w:val="14"/>
                <w:szCs w:val="14"/>
              </w:rPr>
              <w:t> Tops ve Tow boyama makinelerini açıklar.</w:t>
            </w:r>
          </w:p>
        </w:tc>
        <w:tc>
          <w:tcPr>
            <w:tcW w:w="3686" w:type="dxa"/>
            <w:vAlign w:val="center"/>
          </w:tcPr>
          <w:p w:rsidR="00C60E81" w:rsidRPr="00C60E81" w:rsidRDefault="00C60E81" w:rsidP="00262F51">
            <w:pPr>
              <w:rPr>
                <w:sz w:val="14"/>
                <w:szCs w:val="14"/>
              </w:rPr>
            </w:pPr>
            <w:r w:rsidRPr="00C60E81">
              <w:rPr>
                <w:sz w:val="14"/>
                <w:szCs w:val="14"/>
              </w:rPr>
              <w:t>       Tops ve Tow boyamayla ilgili genel bilgileri açıklar.</w:t>
              <w:br/>
              <w:t>       Tops ve Tow makinelerini ve kısımlarını açıklar.</w:t>
              <w:br/>
              <w:t>       Tops ve Tow işlemini açıklar.</w:t>
              <w:br/>
              <w:t>       Ard işlemleri açıklar.</w:t>
              <w:br/>
              <w:t>       Makinenin temizliği ve bakımını açıklar.</w:t>
              <w:br/>
              <w:t>       Tops ve Tow boyamanın kullanıldığı yerleri açıklar.</w:t>
              <w:br/>
              <w:t>       Materyali makine girişindeki konveyöre besler.</w:t>
              <w:br/>
              <w:t>       Makine ayarlarını yapar.</w:t>
              <w:br/>
              <w:t>       Makineyi çalıştırır.</w:t>
              <w:br/>
              <w:t>       Boyar madde ve yardımcı kimyasallarla çözelti hazırlar.</w:t>
              <w:br/>
              <w:t>       Hazırlanan çözeltiyi süzerek fularda besler.</w:t>
              <w:br/>
              <w:t>       Boyama işlemini yapar.</w:t>
              <w:br/>
              <w:t>       Boyama sonrası ard işlemleri yapar.</w:t>
              <w:br/>
              <w:t>       Makine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Elyaf Tops Ve İplik Boyama Makineleri</w:t>
            </w:r>
          </w:p>
        </w:tc>
        <w:tc>
          <w:tcPr>
            <w:tcW w:w="2693" w:type="dxa"/>
            <w:vAlign w:val="center"/>
          </w:tcPr>
          <w:p w:rsidR="00C60E81" w:rsidRPr="00C60E81" w:rsidRDefault="00C60E81" w:rsidP="00262F51">
            <w:pPr>
              <w:rPr>
                <w:sz w:val="14"/>
                <w:szCs w:val="14"/>
              </w:rPr>
            </w:pPr>
            <w:r w:rsidRPr="00C60E81">
              <w:rPr>
                <w:sz w:val="14"/>
                <w:szCs w:val="14"/>
              </w:rPr>
              <w:t>3.   İplik Boyama</w:t>
            </w:r>
          </w:p>
        </w:tc>
        <w:tc>
          <w:tcPr>
            <w:tcW w:w="3260" w:type="dxa"/>
            <w:vAlign w:val="center"/>
          </w:tcPr>
          <w:p w:rsidR="00C60E81" w:rsidRPr="00C60E81" w:rsidRDefault="00C60E81" w:rsidP="00262F51">
            <w:pPr>
              <w:rPr>
                <w:sz w:val="14"/>
                <w:szCs w:val="14"/>
              </w:rPr>
            </w:pPr>
            <w:r w:rsidRPr="00C60E81">
              <w:rPr>
                <w:sz w:val="14"/>
                <w:szCs w:val="14"/>
              </w:rPr>
              <w:t> İplik boyama makinelerini açıklar.</w:t>
            </w:r>
          </w:p>
        </w:tc>
        <w:tc>
          <w:tcPr>
            <w:tcW w:w="3686" w:type="dxa"/>
            <w:vAlign w:val="center"/>
          </w:tcPr>
          <w:p w:rsidR="00C60E81" w:rsidRPr="00C60E81" w:rsidRDefault="00C60E81" w:rsidP="00262F51">
            <w:pPr>
              <w:rPr>
                <w:sz w:val="14"/>
                <w:szCs w:val="14"/>
              </w:rPr>
            </w:pPr>
            <w:r w:rsidRPr="00C60E81">
              <w:rPr>
                <w:sz w:val="14"/>
                <w:szCs w:val="14"/>
              </w:rPr>
              <w:t>       Bobin boyamayla ilgili genel bilgileri açıklar.</w:t>
              <w:br/>
              <w:t>       Bobin boyama makinelerini ve kısımlarını açıklar.</w:t>
              <w:br/>
              <w:t>       Bobin boyama işlemini açıklar.</w:t>
              <w:br/>
              <w:t>       Ard işlemleri açıklar.</w:t>
              <w:br/>
              <w:t>       Makinenin temizliği ve bakımını açıklar.</w:t>
              <w:br/>
              <w:t>       Bobin boyamanın kullanıldığı yerleri açıklar.</w:t>
              <w:br/>
              <w:t>       Çile boyamayla ilgili genel bilgileri açıklar.</w:t>
              <w:br/>
              <w:t>       Çile boyama makinelerini ve kısımlarını açıklar.</w:t>
              <w:br/>
              <w:t>       Ard işlemleri açıklar.</w:t>
              <w:br/>
              <w:t>       Makinenin temizliği ve bakımını açıklar.</w:t>
              <w:br/>
              <w:t>       Çile boyamanın kullanıldığı yerleri açıklar.</w:t>
              <w:br/>
              <w:t>       Bobin veya Çile haline getirilmiş iplikleri makineye yerleştirerek kapağını kapatır.</w:t>
              <w:br/>
              <w:t>       Makine programını yapar.</w:t>
              <w:br/>
              <w:t>       Makineyi çalıştırır.</w:t>
              <w:br/>
              <w:t>       Makineye yeterli miktarda su alır.</w:t>
              <w:br/>
              <w:t>       Rezerv kazanında boyarmadde ve yardımcı maddeleri çözer.</w:t>
              <w:br/>
              <w:t>       Hazırlanan çözeltiyi makine içerisine süzerek alır.</w:t>
              <w:br/>
              <w:t>       Çalışma süresince gerekli tüm ilaveleri yapar.</w:t>
              <w:br/>
              <w:t>       Gerekli kontrolleri yaptıktan sonra ipliği makineden çıkartır.</w:t>
              <w:br/>
              <w:t>       İpliği santrifüj yapar.</w:t>
              <w:br/>
              <w:t>       İpliği kurutur.</w:t>
              <w:br/>
              <w:t>       Makinenin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Elyaf Tops Ve İplik Boyama Makineleri</w:t>
            </w:r>
          </w:p>
        </w:tc>
        <w:tc>
          <w:tcPr>
            <w:tcW w:w="2693" w:type="dxa"/>
            <w:vAlign w:val="center"/>
          </w:tcPr>
          <w:p w:rsidR="00C60E81" w:rsidRPr="00C60E81" w:rsidRDefault="00C60E81" w:rsidP="00262F51">
            <w:pPr>
              <w:rPr>
                <w:sz w:val="14"/>
                <w:szCs w:val="14"/>
              </w:rPr>
            </w:pPr>
            <w:r w:rsidRPr="00C60E81">
              <w:rPr>
                <w:sz w:val="14"/>
                <w:szCs w:val="14"/>
              </w:rPr>
              <w:t>3.   İplik Boyama</w:t>
            </w:r>
          </w:p>
        </w:tc>
        <w:tc>
          <w:tcPr>
            <w:tcW w:w="3260" w:type="dxa"/>
            <w:vAlign w:val="center"/>
          </w:tcPr>
          <w:p w:rsidR="00C60E81" w:rsidRPr="00C60E81" w:rsidRDefault="00C60E81" w:rsidP="00262F51">
            <w:pPr>
              <w:rPr>
                <w:sz w:val="14"/>
                <w:szCs w:val="14"/>
              </w:rPr>
            </w:pPr>
            <w:r w:rsidRPr="00C60E81">
              <w:rPr>
                <w:sz w:val="14"/>
                <w:szCs w:val="14"/>
              </w:rPr>
              <w:t> İplik boyama makinelerini açıklar.</w:t>
            </w:r>
          </w:p>
        </w:tc>
        <w:tc>
          <w:tcPr>
            <w:tcW w:w="3686" w:type="dxa"/>
            <w:vAlign w:val="center"/>
          </w:tcPr>
          <w:p w:rsidR="00C60E81" w:rsidRPr="00C60E81" w:rsidRDefault="00C60E81" w:rsidP="00262F51">
            <w:pPr>
              <w:rPr>
                <w:sz w:val="14"/>
                <w:szCs w:val="14"/>
              </w:rPr>
            </w:pPr>
            <w:r w:rsidRPr="00C60E81">
              <w:rPr>
                <w:sz w:val="14"/>
                <w:szCs w:val="14"/>
              </w:rPr>
              <w:t>       Bobin boyamayla ilgili genel bilgileri açıklar.</w:t>
              <w:br/>
              <w:t>       Bobin boyama makinelerini ve kısımlarını açıklar.</w:t>
              <w:br/>
              <w:t>       Bobin boyama işlemini açıklar.</w:t>
              <w:br/>
              <w:t>       Ard işlemleri açıklar.</w:t>
              <w:br/>
              <w:t>       Makinenin temizliği ve bakımını açıklar.</w:t>
              <w:br/>
              <w:t>       Bobin boyamanın kullanıldığı yerleri açıklar.</w:t>
              <w:br/>
              <w:t>       Çile boyamayla ilgili genel bilgileri açıklar.</w:t>
              <w:br/>
              <w:t>       Çile boyama makinelerini ve kısımlarını açıklar.</w:t>
              <w:br/>
              <w:t>       Ard işlemleri açıklar.</w:t>
              <w:br/>
              <w:t>       Makinenin temizliği ve bakımını açıklar.</w:t>
              <w:br/>
              <w:t>       Çile boyamanın kullanıldığı yerleri açıklar.</w:t>
              <w:br/>
              <w:t>       Bobin veya Çile haline getirilmiş iplikleri makineye yerleştirerek kapağını kapatır.</w:t>
              <w:br/>
              <w:t>       Makine programını yapar.</w:t>
              <w:br/>
              <w:t>       Makineyi çalıştırır.</w:t>
              <w:br/>
              <w:t>       Makineye yeterli miktarda su alır.</w:t>
              <w:br/>
              <w:t>       Rezerv kazanında boyarmadde ve yardımcı maddeleri çözer.</w:t>
              <w:br/>
              <w:t>       Hazırlanan çözeltiyi makine içerisine süzerek alır.</w:t>
              <w:br/>
              <w:t>       Çalışma süresince gerekli tüm ilaveleri yapar.</w:t>
              <w:br/>
              <w:t>       Gerekli kontrolleri yaptıktan sonra ipliği makineden çıkartır.</w:t>
              <w:br/>
              <w:t>       İpliği santrifüj yapar.</w:t>
              <w:br/>
              <w:t>       İpliği kurutur.</w:t>
              <w:br/>
              <w:t>       Makinenin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Çektirme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1.   Jet Boyama Makinesinde Boyama</w:t>
            </w:r>
          </w:p>
        </w:tc>
        <w:tc>
          <w:tcPr>
            <w:tcW w:w="3260" w:type="dxa"/>
            <w:vAlign w:val="center"/>
          </w:tcPr>
          <w:p w:rsidR="00C60E81" w:rsidRPr="00C60E81" w:rsidRDefault="00C60E81" w:rsidP="00262F51">
            <w:pPr>
              <w:rPr>
                <w:sz w:val="14"/>
                <w:szCs w:val="14"/>
              </w:rPr>
            </w:pPr>
            <w:r w:rsidRPr="00C60E81">
              <w:rPr>
                <w:sz w:val="14"/>
                <w:szCs w:val="14"/>
              </w:rPr>
              <w:t> Jet boyama makinesinde boyama yapmayı açıklar.</w:t>
            </w:r>
          </w:p>
        </w:tc>
        <w:tc>
          <w:tcPr>
            <w:tcW w:w="3686" w:type="dxa"/>
            <w:vAlign w:val="center"/>
          </w:tcPr>
          <w:p w:rsidR="00C60E81" w:rsidRPr="00C60E81" w:rsidRDefault="00C60E81" w:rsidP="00262F51">
            <w:pPr>
              <w:rPr>
                <w:sz w:val="14"/>
                <w:szCs w:val="14"/>
              </w:rPr>
            </w:pPr>
            <w:r w:rsidRPr="00C60E81">
              <w:rPr>
                <w:sz w:val="14"/>
                <w:szCs w:val="14"/>
              </w:rPr>
              <w:t>       Jet boyama makinesinin çalışma prensibini açıklar.</w:t>
              <w:br/>
              <w:t>       Makinenin kısımlarını açıklar.</w:t>
              <w:br/>
              <w:t>       Makinenin programlanmasını açıklar.</w:t>
              <w:br/>
              <w:t>       Makinenin çalıştırılmasını açıklar.</w:t>
              <w:br/>
              <w:t>       Makinenin işlem sonrası bakım ve temizliğini açıklar.</w:t>
              <w:br/>
              <w:t>       Materyali makineye yerleştirir.</w:t>
              <w:br/>
              <w:t>       Makine programlarını yapar.</w:t>
              <w:br/>
              <w:t>       Makineyi çalıştırır.</w:t>
              <w:br/>
              <w:t>       İşlemin takibini yapar.</w:t>
              <w:br/>
              <w:t>       Makinenin bakım ve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Çektirme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2.   Over-Flow Boyama Makinesinde Boyama</w:t>
            </w:r>
          </w:p>
        </w:tc>
        <w:tc>
          <w:tcPr>
            <w:tcW w:w="3260" w:type="dxa"/>
            <w:vAlign w:val="center"/>
          </w:tcPr>
          <w:p w:rsidR="00C60E81" w:rsidRPr="00C60E81" w:rsidRDefault="00C60E81" w:rsidP="00262F51">
            <w:pPr>
              <w:rPr>
                <w:sz w:val="14"/>
                <w:szCs w:val="14"/>
              </w:rPr>
            </w:pPr>
            <w:r w:rsidRPr="00C60E81">
              <w:rPr>
                <w:sz w:val="14"/>
                <w:szCs w:val="14"/>
              </w:rPr>
              <w:t> Over-Flow boyama makinesinde boyama yapmayı açıklar.</w:t>
            </w:r>
          </w:p>
        </w:tc>
        <w:tc>
          <w:tcPr>
            <w:tcW w:w="3686" w:type="dxa"/>
            <w:vAlign w:val="center"/>
          </w:tcPr>
          <w:p w:rsidR="00C60E81" w:rsidRPr="00C60E81" w:rsidRDefault="00C60E81" w:rsidP="00262F51">
            <w:pPr>
              <w:rPr>
                <w:sz w:val="14"/>
                <w:szCs w:val="14"/>
              </w:rPr>
            </w:pPr>
            <w:r w:rsidRPr="00C60E81">
              <w:rPr>
                <w:sz w:val="14"/>
                <w:szCs w:val="14"/>
              </w:rPr>
              <w:t>       Over - Flow boyama makinesinin çalışma prensibini açıklar.</w:t>
              <w:br/>
              <w:t>       Makinenin kısımlarını açıklar.</w:t>
              <w:br/>
              <w:t>       Makinenin programlanmasını açıklar.</w:t>
              <w:br/>
              <w:t>       Makinenin çalıştırılmasını açıklar.</w:t>
              <w:br/>
              <w:t>       Makinenin işlem sonrası bakım ve temizliğini açıklar.</w:t>
              <w:br/>
              <w:t>       Materyali makineye yerleştirir.</w:t>
              <w:br/>
              <w:t>       Makine programlarını yapar.</w:t>
              <w:br/>
              <w:t>       Makineyi çalıştırır.</w:t>
              <w:br/>
              <w:t>       İşlemin takibini yapar.</w:t>
              <w:br/>
              <w:t>       Makinenin bakım ve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Çektirme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3.   HT Haspel Boyama Makinesinde Boyama</w:t>
            </w:r>
          </w:p>
        </w:tc>
        <w:tc>
          <w:tcPr>
            <w:tcW w:w="3260" w:type="dxa"/>
            <w:vAlign w:val="center"/>
          </w:tcPr>
          <w:p w:rsidR="00C60E81" w:rsidRPr="00C60E81" w:rsidRDefault="00C60E81" w:rsidP="00262F51">
            <w:pPr>
              <w:rPr>
                <w:sz w:val="14"/>
                <w:szCs w:val="14"/>
              </w:rPr>
            </w:pPr>
            <w:r w:rsidRPr="00C60E81">
              <w:rPr>
                <w:sz w:val="14"/>
                <w:szCs w:val="14"/>
              </w:rPr>
              <w:t>1. Dönem 1. Sınav  HT Haspel boyama makinesinde boyama yapmayı açıklar.</w:t>
            </w:r>
          </w:p>
        </w:tc>
        <w:tc>
          <w:tcPr>
            <w:tcW w:w="3686" w:type="dxa"/>
            <w:vAlign w:val="center"/>
          </w:tcPr>
          <w:p w:rsidR="00C60E81" w:rsidRPr="00C60E81" w:rsidRDefault="00C60E81" w:rsidP="00262F51">
            <w:pPr>
              <w:rPr>
                <w:sz w:val="14"/>
                <w:szCs w:val="14"/>
              </w:rPr>
            </w:pPr>
            <w:r w:rsidRPr="00C60E81">
              <w:rPr>
                <w:sz w:val="14"/>
                <w:szCs w:val="14"/>
              </w:rPr>
              <w:t>       Ht haspel boyama makinesinin çalışma prensibini açıklar.</w:t>
              <w:br/>
              <w:t>       Makinenin kısımlarını açıklar.</w:t>
              <w:br/>
              <w:t>       Makinenin programlanmasını açıklar.</w:t>
              <w:br/>
              <w:t>       Makinenin çalıştırılmasını açıklar.</w:t>
              <w:br/>
              <w:t>       Makinenin işlem sonrası bakım ve temizliğini açıklar.</w:t>
              <w:br/>
              <w:t>       Materyali makineye yerleştirir.</w:t>
              <w:br/>
              <w:t>       Makine programlarını yapar.</w:t>
              <w:br/>
              <w:t>       Makineyi çalıştırır.</w:t>
              <w:br/>
              <w:t>       İşlemin takibini yapar.</w:t>
              <w:br/>
              <w:t>       Makinenin bakım ve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Çektirme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4.   HT Jigger Boyama Makinesinde Boyama</w:t>
            </w:r>
          </w:p>
        </w:tc>
        <w:tc>
          <w:tcPr>
            <w:tcW w:w="3260" w:type="dxa"/>
            <w:vAlign w:val="center"/>
          </w:tcPr>
          <w:p w:rsidR="00C60E81" w:rsidRPr="00C60E81" w:rsidRDefault="00C60E81" w:rsidP="00262F51">
            <w:pPr>
              <w:rPr>
                <w:sz w:val="14"/>
                <w:szCs w:val="14"/>
              </w:rPr>
            </w:pPr>
            <w:r w:rsidRPr="00C60E81">
              <w:rPr>
                <w:sz w:val="14"/>
                <w:szCs w:val="14"/>
              </w:rPr>
              <w:t> HT Jigger boyama makinesinde boyama yapmayı açıklar.</w:t>
            </w:r>
          </w:p>
        </w:tc>
        <w:tc>
          <w:tcPr>
            <w:tcW w:w="3686" w:type="dxa"/>
            <w:vAlign w:val="center"/>
          </w:tcPr>
          <w:p w:rsidR="00C60E81" w:rsidRPr="00C60E81" w:rsidRDefault="00C60E81" w:rsidP="00262F51">
            <w:pPr>
              <w:rPr>
                <w:sz w:val="14"/>
                <w:szCs w:val="14"/>
              </w:rPr>
            </w:pPr>
            <w:r w:rsidRPr="00C60E81">
              <w:rPr>
                <w:sz w:val="14"/>
                <w:szCs w:val="14"/>
              </w:rPr>
              <w:t>       Ht Jigger boyama makinesinin çalışma prensibini açıklar.</w:t>
              <w:br/>
              <w:t>       Makinenin kısımlarını açıklar.</w:t>
              <w:br/>
              <w:t>       Makinenin programlanmasını açıklar.</w:t>
              <w:br/>
              <w:t>       Makinenin çalıştırılmasını açıklar.</w:t>
              <w:br/>
              <w:t>       Makinenin işlem sonrası bakım ve temizliğini açıklar.</w:t>
              <w:br/>
              <w:t>       Materyali makineye yerleştirir.</w:t>
              <w:br/>
              <w:t>       Makine programlarını yapar.</w:t>
              <w:br/>
              <w:t>       Makineyi çalıştırır.</w:t>
              <w:br/>
              <w:t>       İşlemin takibini yapar.</w:t>
              <w:br/>
              <w:t>       Makinenin bakım ve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Çektirme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5.   Levent Boyama Makinesinde Boyama</w:t>
            </w:r>
          </w:p>
        </w:tc>
        <w:tc>
          <w:tcPr>
            <w:tcW w:w="3260" w:type="dxa"/>
            <w:vAlign w:val="center"/>
          </w:tcPr>
          <w:p w:rsidR="00C60E81" w:rsidRPr="00C60E81" w:rsidRDefault="00C60E81" w:rsidP="00262F51">
            <w:pPr>
              <w:rPr>
                <w:sz w:val="14"/>
                <w:szCs w:val="14"/>
              </w:rPr>
            </w:pPr>
            <w:r w:rsidRPr="00C60E81">
              <w:rPr>
                <w:sz w:val="14"/>
                <w:szCs w:val="14"/>
              </w:rPr>
              <w:t> Levent boyama makinesinde boyama yapmayı açıklar.</w:t>
            </w:r>
          </w:p>
        </w:tc>
        <w:tc>
          <w:tcPr>
            <w:tcW w:w="3686" w:type="dxa"/>
            <w:vAlign w:val="center"/>
          </w:tcPr>
          <w:p w:rsidR="00C60E81" w:rsidRPr="00C60E81" w:rsidRDefault="00C60E81" w:rsidP="00262F51">
            <w:pPr>
              <w:rPr>
                <w:sz w:val="14"/>
                <w:szCs w:val="14"/>
              </w:rPr>
            </w:pPr>
            <w:r w:rsidRPr="00C60E81">
              <w:rPr>
                <w:sz w:val="14"/>
                <w:szCs w:val="14"/>
              </w:rPr>
              <w:t>       Levent boyama makinesinin çalışma prensibini açıklar.</w:t>
              <w:br/>
              <w:t>       Makinenin kısımlarını açıklar.</w:t>
              <w:br/>
              <w:t>       Makinenin programlanmasını açıklar.</w:t>
              <w:br/>
              <w:t>       Makinenin çalıştırılmasını açıklar.</w:t>
              <w:br/>
              <w:t>       Makinenin işlem sonrası bakım ve temizliğini açıklar.</w:t>
              <w:br/>
              <w:t>       Kumaşı leventlere sarar.</w:t>
              <w:br/>
              <w:t>       Levendi makineye yerleştirir.</w:t>
              <w:br/>
              <w:t>       Makineyi çalıştırır.</w:t>
              <w:br/>
              <w:t>       İşlemin takibini yapar.</w:t>
              <w:br/>
              <w:t>       Makinenin bakım ve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Çektirme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6.   Air- Flow Boyama Makinesinde Boyama</w:t>
            </w:r>
          </w:p>
        </w:tc>
        <w:tc>
          <w:tcPr>
            <w:tcW w:w="3260" w:type="dxa"/>
            <w:vAlign w:val="center"/>
          </w:tcPr>
          <w:p w:rsidR="00C60E81" w:rsidRPr="00C60E81" w:rsidRDefault="00C60E81" w:rsidP="00262F51">
            <w:pPr>
              <w:rPr>
                <w:sz w:val="14"/>
                <w:szCs w:val="14"/>
              </w:rPr>
            </w:pPr>
            <w:r w:rsidRPr="00C60E81">
              <w:rPr>
                <w:sz w:val="14"/>
                <w:szCs w:val="14"/>
              </w:rPr>
              <w:t> Air- Flow boyama makinesinde boyama yapmayı açıklar.</w:t>
            </w:r>
          </w:p>
        </w:tc>
        <w:tc>
          <w:tcPr>
            <w:tcW w:w="3686" w:type="dxa"/>
            <w:vAlign w:val="center"/>
          </w:tcPr>
          <w:p w:rsidR="00C60E81" w:rsidRPr="00C60E81" w:rsidRDefault="00C60E81" w:rsidP="00262F51">
            <w:pPr>
              <w:rPr>
                <w:sz w:val="14"/>
                <w:szCs w:val="14"/>
              </w:rPr>
            </w:pPr>
            <w:r w:rsidRPr="00C60E81">
              <w:rPr>
                <w:sz w:val="14"/>
                <w:szCs w:val="14"/>
              </w:rPr>
              <w:t>       Air - Flow boyama makinesinin çalışma prensibini açıklar.</w:t>
              <w:br/>
              <w:t>       Makinenin kısımlarını açıklar.</w:t>
              <w:br/>
              <w:t>       Makinenin programlanmasını açıklar.</w:t>
              <w:br/>
              <w:t>       Makinenin çalıştırılmasını açıklar.</w:t>
              <w:br/>
              <w:t>       Makinenin işlem sonrası bakım ve temizliğini açıklar.</w:t>
              <w:br/>
              <w:t>       Kumaşı leventlere sarar.</w:t>
              <w:br/>
              <w:t>       Levendi makineye yerleştirir.</w:t>
              <w:br/>
              <w:t>       Makineyi çalıştırır.</w:t>
              <w:br/>
              <w:t>       İşlemin takibini yapar.</w:t>
              <w:br/>
              <w:t>       Makinenin bakım ve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Çektirme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7.   Blow  Dye Boyama Makinesinde Tüp Kumaş Boyama</w:t>
            </w:r>
          </w:p>
        </w:tc>
        <w:tc>
          <w:tcPr>
            <w:tcW w:w="3260" w:type="dxa"/>
            <w:vAlign w:val="center"/>
          </w:tcPr>
          <w:p w:rsidR="00C60E81" w:rsidRPr="00C60E81" w:rsidRDefault="00C60E81" w:rsidP="00262F51">
            <w:pPr>
              <w:rPr>
                <w:sz w:val="14"/>
                <w:szCs w:val="14"/>
              </w:rPr>
            </w:pPr>
            <w:r w:rsidRPr="00C60E81">
              <w:rPr>
                <w:sz w:val="14"/>
                <w:szCs w:val="14"/>
              </w:rPr>
              <w:t> BlowDye boyama makinesinde tüp kumaş boyama yapmayı açıklar.</w:t>
            </w:r>
          </w:p>
        </w:tc>
        <w:tc>
          <w:tcPr>
            <w:tcW w:w="3686" w:type="dxa"/>
            <w:vAlign w:val="center"/>
          </w:tcPr>
          <w:p w:rsidR="00C60E81" w:rsidRPr="00C60E81" w:rsidRDefault="00C60E81" w:rsidP="00262F51">
            <w:pPr>
              <w:rPr>
                <w:sz w:val="14"/>
                <w:szCs w:val="14"/>
              </w:rPr>
            </w:pPr>
            <w:r w:rsidRPr="00C60E81">
              <w:rPr>
                <w:sz w:val="14"/>
                <w:szCs w:val="14"/>
              </w:rPr>
              <w:t>       Blow- Dye boyama makinesinin çalışma prensibini açıklar.</w:t>
              <w:br/>
              <w:t>       Makinenin kısımlarını açıklar.</w:t>
              <w:br/>
              <w:t>       Makinenin programlanmasını açıklar.</w:t>
              <w:br/>
              <w:t>       Makinenin çalıştırılmasını açıklar.</w:t>
              <w:br/>
              <w:t>       Makinenin işlem sonrası bakım ve temizliğini açıklar.</w:t>
              <w:br/>
              <w:t>       Kumaşı leventlere sarar.</w:t>
              <w:br/>
              <w:t>       Levendi makineye yerleştirir.</w:t>
              <w:br/>
              <w:t>       Makineyi çalıştırır.</w:t>
              <w:br/>
              <w:t>       İşlemin takibini yapar.</w:t>
              <w:br/>
              <w:t>     Makinenin bakım ve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Çektirme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7.   Blow  Dye Boyama Makinesinde Tüp Kumaş Boyama</w:t>
            </w:r>
          </w:p>
        </w:tc>
        <w:tc>
          <w:tcPr>
            <w:tcW w:w="3260" w:type="dxa"/>
            <w:vAlign w:val="center"/>
          </w:tcPr>
          <w:p w:rsidR="00C60E81" w:rsidRPr="00C60E81" w:rsidRDefault="00C60E81" w:rsidP="00262F51">
            <w:pPr>
              <w:rPr>
                <w:sz w:val="14"/>
                <w:szCs w:val="14"/>
              </w:rPr>
            </w:pPr>
            <w:r w:rsidRPr="00C60E81">
              <w:rPr>
                <w:sz w:val="14"/>
                <w:szCs w:val="14"/>
              </w:rPr>
              <w:t> BlowDye boyama makinesinde tüp kumaş boyama yapmayı açıklar.</w:t>
            </w:r>
          </w:p>
        </w:tc>
        <w:tc>
          <w:tcPr>
            <w:tcW w:w="3686" w:type="dxa"/>
            <w:vAlign w:val="center"/>
          </w:tcPr>
          <w:p w:rsidR="00C60E81" w:rsidRPr="00C60E81" w:rsidRDefault="00C60E81" w:rsidP="00262F51">
            <w:pPr>
              <w:rPr>
                <w:sz w:val="14"/>
                <w:szCs w:val="14"/>
              </w:rPr>
            </w:pPr>
            <w:r w:rsidRPr="00C60E81">
              <w:rPr>
                <w:sz w:val="14"/>
                <w:szCs w:val="14"/>
              </w:rPr>
              <w:t>       Blow- Dye boyama makinesinin çalışma prensibini açıklar.</w:t>
              <w:br/>
              <w:t>       Makinenin kısımlarını açıklar.</w:t>
              <w:br/>
              <w:t>       Makinenin programlanmasını açıklar.</w:t>
              <w:br/>
              <w:t>       Makinenin çalıştırılmasını açıklar.</w:t>
              <w:br/>
              <w:t>       Makinenin işlem sonrası bakım ve temizliğini açıklar.</w:t>
              <w:br/>
              <w:t>       Kumaşı leventlere sarar.</w:t>
              <w:br/>
              <w:t>       Levendi makineye yerleştirir.</w:t>
              <w:br/>
              <w:t>       Makineyi çalıştırır.</w:t>
              <w:br/>
              <w:t>       İşlemin takibini yapar.</w:t>
              <w:br/>
              <w:t>     Makinenin bakım ve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Çektirme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7.   Blow  Dye Boyama Makinesinde Tüp Kumaş Boyama</w:t>
            </w:r>
          </w:p>
        </w:tc>
        <w:tc>
          <w:tcPr>
            <w:tcW w:w="3260" w:type="dxa"/>
            <w:vAlign w:val="center"/>
          </w:tcPr>
          <w:p w:rsidR="00C60E81" w:rsidRPr="00C60E81" w:rsidRDefault="00C60E81" w:rsidP="00262F51">
            <w:pPr>
              <w:rPr>
                <w:sz w:val="14"/>
                <w:szCs w:val="14"/>
              </w:rPr>
            </w:pPr>
            <w:r w:rsidRPr="00C60E81">
              <w:rPr>
                <w:sz w:val="14"/>
                <w:szCs w:val="14"/>
              </w:rPr>
              <w:t> BlowDye boyama makinesinde tüp kumaş boyama yapmayı açıklar.</w:t>
            </w:r>
          </w:p>
        </w:tc>
        <w:tc>
          <w:tcPr>
            <w:tcW w:w="3686" w:type="dxa"/>
            <w:vAlign w:val="center"/>
          </w:tcPr>
          <w:p w:rsidR="00C60E81" w:rsidRPr="00C60E81" w:rsidRDefault="00C60E81" w:rsidP="00262F51">
            <w:pPr>
              <w:rPr>
                <w:sz w:val="14"/>
                <w:szCs w:val="14"/>
              </w:rPr>
            </w:pPr>
            <w:r w:rsidRPr="00C60E81">
              <w:rPr>
                <w:sz w:val="14"/>
                <w:szCs w:val="14"/>
              </w:rPr>
              <w:t>       Blow- Dye boyama makinesinin çalışma prensibini açıklar.</w:t>
              <w:br/>
              <w:t>       Makinenin kısımlarını açıklar.</w:t>
              <w:br/>
              <w:t>       Makinenin programlanmasını açıklar.</w:t>
              <w:br/>
              <w:t>       Makinenin çalıştırılmasını açıklar.</w:t>
              <w:br/>
              <w:t>       Makinenin işlem sonrası bakım ve temizliğini açıklar.</w:t>
              <w:br/>
              <w:t>       Kumaşı leventlere sarar.</w:t>
              <w:br/>
              <w:t>       Levendi makineye yerleştirir.</w:t>
              <w:br/>
              <w:t>       Makineyi çalıştırır.</w:t>
              <w:br/>
              <w:t>       İşlemin takibini yapar.</w:t>
              <w:br/>
              <w:t>     Makinenin bakım ve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Çektirme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7.   Blow  Dye Boyama Makinesinde Tüp Kumaş Boyama</w:t>
            </w:r>
          </w:p>
        </w:tc>
        <w:tc>
          <w:tcPr>
            <w:tcW w:w="3260" w:type="dxa"/>
            <w:vAlign w:val="center"/>
          </w:tcPr>
          <w:p w:rsidR="00C60E81" w:rsidRPr="00C60E81" w:rsidRDefault="00C60E81" w:rsidP="00262F51">
            <w:pPr>
              <w:rPr>
                <w:sz w:val="14"/>
                <w:szCs w:val="14"/>
              </w:rPr>
            </w:pPr>
            <w:r w:rsidRPr="00C60E81">
              <w:rPr>
                <w:sz w:val="14"/>
                <w:szCs w:val="14"/>
              </w:rPr>
              <w:t> BlowDye boyama makinesinde tüp kumaş boyama yapmayı açıklar.</w:t>
            </w:r>
          </w:p>
        </w:tc>
        <w:tc>
          <w:tcPr>
            <w:tcW w:w="3686" w:type="dxa"/>
            <w:vAlign w:val="center"/>
          </w:tcPr>
          <w:p w:rsidR="00C60E81" w:rsidRPr="00C60E81" w:rsidRDefault="00C60E81" w:rsidP="00262F51">
            <w:pPr>
              <w:rPr>
                <w:sz w:val="14"/>
                <w:szCs w:val="14"/>
              </w:rPr>
            </w:pPr>
            <w:r w:rsidRPr="00C60E81">
              <w:rPr>
                <w:sz w:val="14"/>
                <w:szCs w:val="14"/>
              </w:rPr>
              <w:t>       Blow- Dye boyama makinesinin çalışma prensibini açıklar.</w:t>
              <w:br/>
              <w:t>       Makinenin kısımlarını açıklar.</w:t>
              <w:br/>
              <w:t>       Makinenin programlanmasını açıklar.</w:t>
              <w:br/>
              <w:t>       Makinenin çalıştırılmasını açıklar.</w:t>
              <w:br/>
              <w:t>       Makinenin işlem sonrası bakım ve temizliğini açıklar.</w:t>
              <w:br/>
              <w:t>       Kumaşı leventlere sarar.</w:t>
              <w:br/>
              <w:t>       Levendi makineye yerleştirir.</w:t>
              <w:br/>
              <w:t>       Makineyi çalıştırır.</w:t>
              <w:br/>
              <w:t>       İşlemin takibini yapar.</w:t>
              <w:br/>
              <w:t>     Makinenin bakım ve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Çektirme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7.   Blow  Dye Boyama Makinesinde Tüp Kumaş Boyama</w:t>
            </w:r>
          </w:p>
        </w:tc>
        <w:tc>
          <w:tcPr>
            <w:tcW w:w="3260" w:type="dxa"/>
            <w:vAlign w:val="center"/>
          </w:tcPr>
          <w:p w:rsidR="00C60E81" w:rsidRPr="00C60E81" w:rsidRDefault="00C60E81" w:rsidP="00262F51">
            <w:pPr>
              <w:rPr>
                <w:sz w:val="14"/>
                <w:szCs w:val="14"/>
              </w:rPr>
            </w:pPr>
            <w:r w:rsidRPr="00C60E81">
              <w:rPr>
                <w:sz w:val="14"/>
                <w:szCs w:val="14"/>
              </w:rPr>
              <w:t>1. Dönem 2. Sınav  BlowDye boyama makinesinde tüp kumaş boyama yapmayı açıklar.</w:t>
            </w:r>
          </w:p>
        </w:tc>
        <w:tc>
          <w:tcPr>
            <w:tcW w:w="3686" w:type="dxa"/>
            <w:vAlign w:val="center"/>
          </w:tcPr>
          <w:p w:rsidR="00C60E81" w:rsidRPr="00C60E81" w:rsidRDefault="00C60E81" w:rsidP="00262F51">
            <w:pPr>
              <w:rPr>
                <w:sz w:val="14"/>
                <w:szCs w:val="14"/>
              </w:rPr>
            </w:pPr>
            <w:r w:rsidRPr="00C60E81">
              <w:rPr>
                <w:sz w:val="14"/>
                <w:szCs w:val="14"/>
              </w:rPr>
              <w:t>       Blow- Dye boyama makinesinin çalışma prensibini açıklar.</w:t>
              <w:br/>
              <w:t>       Makinenin kısımlarını açıklar.</w:t>
              <w:br/>
              <w:t>       Makinenin programlanmasını açıklar.</w:t>
              <w:br/>
              <w:t>       Makinenin çalıştırılmasını açıklar.</w:t>
              <w:br/>
              <w:t>       Makinenin işlem sonrası bakım ve temizliğini açıklar.</w:t>
              <w:br/>
              <w:t>       Kumaşı leventlere sarar.</w:t>
              <w:br/>
              <w:t>       Levendi makineye yerleştirir.</w:t>
              <w:br/>
              <w:t>       Makineyi çalıştırır.</w:t>
              <w:br/>
              <w:t>       İşlemin takibini yapar.</w:t>
              <w:br/>
              <w:t>     Makinenin bakım ve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Emdirme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1.   Pad-Batch Yöntemi İle Boyama</w:t>
            </w:r>
          </w:p>
        </w:tc>
        <w:tc>
          <w:tcPr>
            <w:tcW w:w="3260" w:type="dxa"/>
            <w:vAlign w:val="center"/>
          </w:tcPr>
          <w:p w:rsidR="00C60E81" w:rsidRPr="00C60E81" w:rsidRDefault="00C60E81" w:rsidP="00262F51">
            <w:pPr>
              <w:rPr>
                <w:sz w:val="14"/>
                <w:szCs w:val="14"/>
              </w:rPr>
            </w:pPr>
            <w:r w:rsidRPr="00C60E81">
              <w:rPr>
                <w:sz w:val="14"/>
                <w:szCs w:val="14"/>
              </w:rPr>
              <w:t> Pad-batch  boyama yöntemi ile boyama yapmayı açıklar.</w:t>
            </w:r>
          </w:p>
        </w:tc>
        <w:tc>
          <w:tcPr>
            <w:tcW w:w="3686" w:type="dxa"/>
            <w:vAlign w:val="center"/>
          </w:tcPr>
          <w:p w:rsidR="00C60E81" w:rsidRPr="00C60E81" w:rsidRDefault="00C60E81" w:rsidP="00262F51">
            <w:pPr>
              <w:rPr>
                <w:sz w:val="14"/>
                <w:szCs w:val="14"/>
              </w:rPr>
            </w:pPr>
            <w:r w:rsidRPr="00C60E81">
              <w:rPr>
                <w:sz w:val="14"/>
                <w:szCs w:val="14"/>
              </w:rPr>
              <w:t>       Pad- batch yönteminin tercih edilme sebeplerini açıklar.</w:t>
              <w:br/>
              <w:t>       Pad- batch yöntemine uygun boyar madde seçimini açıklar.</w:t>
              <w:br/>
              <w:t>       Boya banyosunda kullanılan kimyasal maddeler ve görevlerini açıklar.</w:t>
              <w:br/>
              <w:t>       Fulard sıcaklığı ve önemini açıklar.</w:t>
              <w:br/>
              <w:t>       Fulard hızının önemini açıklar.</w:t>
              <w:br/>
              <w:t>       Sıkma si hesabını açıklar.</w:t>
              <w:br/>
              <w:t>       Pad- batch yöntemine göre boyamayı açıklar.</w:t>
              <w:br/>
              <w:t>       Sıkma silindirlerinin basınç ayarını açıklar.</w:t>
              <w:br/>
              <w:t>       Dakikadaki ilave miktarının ayarını  debi ayarı  açıklar.</w:t>
              <w:br/>
              <w:t>       Fulard makinesindeki çalışma ayarını açıklar.</w:t>
              <w:br/>
              <w:t>       Folyoya sarma ve döndürme işlemini açıklar.</w:t>
              <w:br/>
              <w:t>       Son işlemleri açıklar.</w:t>
              <w:br/>
              <w:t>       Reçetedeki madde miktarlarını hesaplar ve tartar.</w:t>
              <w:br/>
              <w:t>       Kumaşı makineye yerleştirir.</w:t>
              <w:br/>
              <w:t>       Makine ayarlarını yapar.</w:t>
              <w:br/>
              <w:t>       Mamule boyarmadde flottesini fularda emdirir.</w:t>
              <w:br/>
              <w:t>       Emdirme işlemi sonrasında kumaşı roliğe düzgün bir şekilde sarar.</w:t>
              <w:br/>
              <w:t>       Üzerini hava geçirmeyecek şekilde polietilen folye ile sarar ve bekletir.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Emdirme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1.   Pad-Batch Yöntemi İle Boyama</w:t>
            </w:r>
          </w:p>
        </w:tc>
        <w:tc>
          <w:tcPr>
            <w:tcW w:w="3260" w:type="dxa"/>
            <w:vAlign w:val="center"/>
          </w:tcPr>
          <w:p w:rsidR="00C60E81" w:rsidRPr="00C60E81" w:rsidRDefault="00C60E81" w:rsidP="00262F51">
            <w:pPr>
              <w:rPr>
                <w:sz w:val="14"/>
                <w:szCs w:val="14"/>
              </w:rPr>
            </w:pPr>
            <w:r w:rsidRPr="00C60E81">
              <w:rPr>
                <w:sz w:val="14"/>
                <w:szCs w:val="14"/>
              </w:rPr>
              <w:t> Pad-batch  boyama yöntemi ile boyama yapmayı açıklar.</w:t>
            </w:r>
          </w:p>
        </w:tc>
        <w:tc>
          <w:tcPr>
            <w:tcW w:w="3686" w:type="dxa"/>
            <w:vAlign w:val="center"/>
          </w:tcPr>
          <w:p w:rsidR="00C60E81" w:rsidRPr="00C60E81" w:rsidRDefault="00C60E81" w:rsidP="00262F51">
            <w:pPr>
              <w:rPr>
                <w:sz w:val="14"/>
                <w:szCs w:val="14"/>
              </w:rPr>
            </w:pPr>
            <w:r w:rsidRPr="00C60E81">
              <w:rPr>
                <w:sz w:val="14"/>
                <w:szCs w:val="14"/>
              </w:rPr>
              <w:t>       Pad- batch yönteminin tercih edilme sebeplerini açıklar.</w:t>
              <w:br/>
              <w:t>       Pad- batch yöntemine uygun boyar madde seçimini açıklar.</w:t>
              <w:br/>
              <w:t>       Boya banyosunda kullanılan kimyasal maddeler ve görevlerini açıklar.</w:t>
              <w:br/>
              <w:t>       Fulard sıcaklığı ve önemini açıklar.</w:t>
              <w:br/>
              <w:t>       Fulard hızının önemini açıklar.</w:t>
              <w:br/>
              <w:t>       Sıkma si hesabını açıklar.</w:t>
              <w:br/>
              <w:t>       Pad- batch yöntemine göre boyamayı açıklar.</w:t>
              <w:br/>
              <w:t>       Sıkma silindirlerinin basınç ayarını açıklar.</w:t>
              <w:br/>
              <w:t>       Dakikadaki ilave miktarının ayarını  debi ayarı  açıklar.</w:t>
              <w:br/>
              <w:t>       Fulard makinesindeki çalışma ayarını açıklar.</w:t>
              <w:br/>
              <w:t>       Folyoya sarma ve döndürme işlemini açıklar.</w:t>
              <w:br/>
              <w:t>       Son işlemleri açıklar.</w:t>
              <w:br/>
              <w:t>       Reçetedeki madde miktarlarını hesaplar ve tartar.</w:t>
              <w:br/>
              <w:t>       Kumaşı makineye yerleştirir.</w:t>
              <w:br/>
              <w:t>       Makine ayarlarını yapar.</w:t>
              <w:br/>
              <w:t>       Mamule boyarmadde flottesini fularda emdirir.</w:t>
              <w:br/>
              <w:t>       Emdirme işlemi sonrasında kumaşı roliğe düzgün bir şekilde sarar.</w:t>
              <w:br/>
              <w:t>       Üzerini hava geçirmeyecek şekilde polietilen folye ile sarar ve bekletir.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Emdirme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2.   Pad-Roll Yöntemi İle Boyama</w:t>
            </w:r>
          </w:p>
        </w:tc>
        <w:tc>
          <w:tcPr>
            <w:tcW w:w="3260" w:type="dxa"/>
            <w:vAlign w:val="center"/>
          </w:tcPr>
          <w:p w:rsidR="00C60E81" w:rsidRPr="00C60E81" w:rsidRDefault="00C60E81" w:rsidP="00262F51">
            <w:pPr>
              <w:rPr>
                <w:sz w:val="14"/>
                <w:szCs w:val="14"/>
              </w:rPr>
            </w:pPr>
            <w:r w:rsidRPr="00C60E81">
              <w:rPr>
                <w:sz w:val="14"/>
                <w:szCs w:val="14"/>
              </w:rPr>
              <w:t> Pad- roll boyama yöntemi ile boyama yapmayı açıklar.</w:t>
            </w:r>
          </w:p>
        </w:tc>
        <w:tc>
          <w:tcPr>
            <w:tcW w:w="3686" w:type="dxa"/>
            <w:vAlign w:val="center"/>
          </w:tcPr>
          <w:p w:rsidR="00C60E81" w:rsidRPr="00C60E81" w:rsidRDefault="00C60E81" w:rsidP="00262F51">
            <w:pPr>
              <w:rPr>
                <w:sz w:val="14"/>
                <w:szCs w:val="14"/>
              </w:rPr>
            </w:pPr>
            <w:r w:rsidRPr="00C60E81">
              <w:rPr>
                <w:sz w:val="14"/>
                <w:szCs w:val="14"/>
              </w:rPr>
              <w:t>       Pad- roll yönteminin tercih edilme sebeplerini açıklar.</w:t>
              <w:br/>
              <w:t>       Pad- roll yöntemine uygun boyar madde seçimini açıklar.</w:t>
              <w:br/>
              <w:t>       Boya banyosunda kullanılan kimyasal maddeler ve görevlerini açıklar.</w:t>
              <w:br/>
              <w:t>       Fulard sıcaklığını ve önemini açıklar.</w:t>
              <w:br/>
              <w:t>       Fulard hızının önemini açıklar.</w:t>
              <w:br/>
              <w:t>       Sıkma si hesabını açıklar.</w:t>
              <w:br/>
              <w:t>       Pad- roll yöntemine göre boyamayı açıklar.</w:t>
              <w:br/>
              <w:t>       Sıkma silindirlerinin basınç ayarını açıklar.</w:t>
              <w:br/>
              <w:t>       Dakikadaki ilave miktarının ayarını debi ayarı açıklar.</w:t>
              <w:br/>
              <w:t>       Fulard makinesindeki çalışma ayarını açıklar.</w:t>
              <w:br/>
              <w:t>       Folyoya sarma ve döndürme işlemini açıklar.</w:t>
              <w:br/>
              <w:t>       Son işlemleri açıklar.</w:t>
              <w:br/>
              <w:t>       Reçetedeki madde miktarlarını hesaplar ve tartar.</w:t>
              <w:br/>
              <w:t>       Boyama çözeltisini hazırlar.</w:t>
              <w:br/>
              <w:t>       Kumaşı makineye yerleştirir.</w:t>
              <w:br/>
              <w:t>       Makine ayarlarını yapar.</w:t>
              <w:br/>
              <w:t>       Mamule boyarmadde flottesini fularda emdirir.</w:t>
              <w:br/>
              <w:t>       Emdirme işlemi sonrasında kumaşı roliğe düzgün bir şekilde sarar..</w:t>
              <w:br/>
              <w:t>       Termo bekletme odasında döner rolikte bekletir.</w:t>
              <w:br/>
              <w:t>       Sabunlama ve ard işlemleri yapar.</w:t>
              <w:br/>
              <w:t>       Kurutma yapar.</w:t>
              <w:br/>
              <w:t>       Kumaşı makineden çıkartır.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Emdirme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2.   Pad-Roll Yöntemi İle Boyama</w:t>
            </w:r>
          </w:p>
        </w:tc>
        <w:tc>
          <w:tcPr>
            <w:tcW w:w="3260" w:type="dxa"/>
            <w:vAlign w:val="center"/>
          </w:tcPr>
          <w:p w:rsidR="00C60E81" w:rsidRPr="00C60E81" w:rsidRDefault="00C60E81" w:rsidP="00262F51">
            <w:pPr>
              <w:rPr>
                <w:sz w:val="14"/>
                <w:szCs w:val="14"/>
              </w:rPr>
            </w:pPr>
            <w:r w:rsidRPr="00C60E81">
              <w:rPr>
                <w:sz w:val="14"/>
                <w:szCs w:val="14"/>
              </w:rPr>
              <w:t> Pad- roll boyama yöntemi ile boyama yapmayı açıklar.</w:t>
            </w:r>
          </w:p>
        </w:tc>
        <w:tc>
          <w:tcPr>
            <w:tcW w:w="3686" w:type="dxa"/>
            <w:vAlign w:val="center"/>
          </w:tcPr>
          <w:p w:rsidR="00C60E81" w:rsidRPr="00C60E81" w:rsidRDefault="00C60E81" w:rsidP="00262F51">
            <w:pPr>
              <w:rPr>
                <w:sz w:val="14"/>
                <w:szCs w:val="14"/>
              </w:rPr>
            </w:pPr>
            <w:r w:rsidRPr="00C60E81">
              <w:rPr>
                <w:sz w:val="14"/>
                <w:szCs w:val="14"/>
              </w:rPr>
              <w:t>       Pad- roll yönteminin tercih edilme sebeplerini açıklar.</w:t>
              <w:br/>
              <w:t>       Pad- roll yöntemine uygun boyar madde seçimini açıklar.</w:t>
              <w:br/>
              <w:t>       Boya banyosunda kullanılan kimyasal maddeler ve görevlerini açıklar.</w:t>
              <w:br/>
              <w:t>       Fulard sıcaklığını ve önemini açıklar.</w:t>
              <w:br/>
              <w:t>       Fulard hızının önemini açıklar.</w:t>
              <w:br/>
              <w:t>       Sıkma si hesabını açıklar.</w:t>
              <w:br/>
              <w:t>       Pad- roll yöntemine göre boyamayı açıklar.</w:t>
              <w:br/>
              <w:t>       Sıkma silindirlerinin basınç ayarını açıklar.</w:t>
              <w:br/>
              <w:t>       Dakikadaki ilave miktarının ayarını debi ayarı açıklar.</w:t>
              <w:br/>
              <w:t>       Fulard makinesindeki çalışma ayarını açıklar.</w:t>
              <w:br/>
              <w:t>       Folyoya sarma ve döndürme işlemini açıklar.</w:t>
              <w:br/>
              <w:t>       Son işlemleri açıklar.</w:t>
              <w:br/>
              <w:t>       Reçetedeki madde miktarlarını hesaplar ve tartar.</w:t>
              <w:br/>
              <w:t>       Boyama çözeltisini hazırlar.</w:t>
              <w:br/>
              <w:t>       Kumaşı makineye yerleştirir.</w:t>
              <w:br/>
              <w:t>       Makine ayarlarını yapar.</w:t>
              <w:br/>
              <w:t>       Mamule boyarmadde flottesini fularda emdirir.</w:t>
              <w:br/>
              <w:t>       Emdirme işlemi sonrasında kumaşı roliğe düzgün bir şekilde sarar..</w:t>
              <w:br/>
              <w:t>       Termo bekletme odasında döner rolikte bekletir.</w:t>
              <w:br/>
              <w:t>       Sabunlama ve ard işlemleri yapar.</w:t>
              <w:br/>
              <w:t>       Kurutma yapar.</w:t>
              <w:br/>
              <w:t>       Kumaşı makineden çıkartır.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Emdirme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3.   Pad-Jig Yöntemi İle Boyama</w:t>
            </w:r>
          </w:p>
        </w:tc>
        <w:tc>
          <w:tcPr>
            <w:tcW w:w="3260" w:type="dxa"/>
            <w:vAlign w:val="center"/>
          </w:tcPr>
          <w:p w:rsidR="00C60E81" w:rsidRPr="00C60E81" w:rsidRDefault="00C60E81" w:rsidP="00262F51">
            <w:pPr>
              <w:rPr>
                <w:sz w:val="14"/>
                <w:szCs w:val="14"/>
              </w:rPr>
            </w:pPr>
            <w:r w:rsidRPr="00C60E81">
              <w:rPr>
                <w:sz w:val="14"/>
                <w:szCs w:val="14"/>
              </w:rPr>
              <w:t> Pad- Jig boyama yöntemi ile boyama yapmayı açıklar.</w:t>
            </w:r>
          </w:p>
        </w:tc>
        <w:tc>
          <w:tcPr>
            <w:tcW w:w="3686" w:type="dxa"/>
            <w:vAlign w:val="center"/>
          </w:tcPr>
          <w:p w:rsidR="00C60E81" w:rsidRPr="00C60E81" w:rsidRDefault="00C60E81" w:rsidP="00262F51">
            <w:pPr>
              <w:rPr>
                <w:sz w:val="14"/>
                <w:szCs w:val="14"/>
              </w:rPr>
            </w:pPr>
            <w:r w:rsidRPr="00C60E81">
              <w:rPr>
                <w:sz w:val="14"/>
                <w:szCs w:val="14"/>
              </w:rPr>
              <w:t>       Pad- Jig yönteminin tercih edilme sebeplerini açıklar.</w:t>
              <w:br/>
              <w:t>       Pad- Jig yöntemine uygun boyar madde seçimini açıklar.</w:t>
              <w:br/>
              <w:t>       Boya banyosunda kullanılan kimyasal maddeler ve görevlerini açıklar.</w:t>
              <w:br/>
              <w:t>       Fulard sıcaklığı ve önemini açıklar.</w:t>
              <w:br/>
              <w:t>       Fulard hızının önemini açıklar.</w:t>
              <w:br/>
              <w:t>       Sıkma si hesabını açıklar.</w:t>
              <w:br/>
              <w:t>       Pad- Jig yöntemine göre boyamayı açıklar.</w:t>
              <w:br/>
              <w:t>       Sıkma silindirlerinin basınç ayarını açıklar.</w:t>
              <w:br/>
              <w:t>       Dakikadaki ilave miktarının ayarını  debi ayarı  açıklar.</w:t>
              <w:br/>
              <w:t>       Fulard makinesindeki çalışma ayarını açıklar.</w:t>
              <w:br/>
              <w:t>       Folyoya sarma ve döndürme işlemini açıklar.</w:t>
              <w:br/>
              <w:t>       Son işlemleri açıklar.</w:t>
              <w:br/>
              <w:t>       Reçetedeki madde miktarlarını hesaplar ve tartar.</w:t>
              <w:br/>
              <w:t>       Boyama çözeltisini hazırlar.</w:t>
              <w:br/>
              <w:t>       Kumaşı makineye yerleştirir.</w:t>
              <w:br/>
              <w:t>       Makine ayarlarını yapar.</w:t>
              <w:br/>
              <w:t>       Mamulü nötr boyarmadde çözeltisi ile emdirir.</w:t>
              <w:br/>
              <w:t>       Ara kurutma yapar.</w:t>
              <w:br/>
              <w:t>       Jigger de sudkostik  tuz ile fiksaj yapar.</w:t>
              <w:br/>
              <w:t>       Sabunlama ve yıkama işlemleri yapar.</w:t>
              <w:br/>
              <w:t>       Kurutma yapar.</w:t>
              <w:br/>
              <w:t>       Kumaşı makineden çıkartır.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Emdirme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3.   Pad-Jig Yöntemi İle Boyama</w:t>
            </w:r>
          </w:p>
        </w:tc>
        <w:tc>
          <w:tcPr>
            <w:tcW w:w="3260" w:type="dxa"/>
            <w:vAlign w:val="center"/>
          </w:tcPr>
          <w:p w:rsidR="00C60E81" w:rsidRPr="00C60E81" w:rsidRDefault="00C60E81" w:rsidP="00262F51">
            <w:pPr>
              <w:rPr>
                <w:sz w:val="14"/>
                <w:szCs w:val="14"/>
              </w:rPr>
            </w:pPr>
            <w:r w:rsidRPr="00C60E81">
              <w:rPr>
                <w:sz w:val="14"/>
                <w:szCs w:val="14"/>
              </w:rPr>
              <w:t> Pad- Jig boyama yöntemi ile boyama yapmayı açıklar.</w:t>
            </w:r>
          </w:p>
        </w:tc>
        <w:tc>
          <w:tcPr>
            <w:tcW w:w="3686" w:type="dxa"/>
            <w:vAlign w:val="center"/>
          </w:tcPr>
          <w:p w:rsidR="00C60E81" w:rsidRPr="00C60E81" w:rsidRDefault="00C60E81" w:rsidP="00262F51">
            <w:pPr>
              <w:rPr>
                <w:sz w:val="14"/>
                <w:szCs w:val="14"/>
              </w:rPr>
            </w:pPr>
            <w:r w:rsidRPr="00C60E81">
              <w:rPr>
                <w:sz w:val="14"/>
                <w:szCs w:val="14"/>
              </w:rPr>
              <w:t>       Pad- Jig yönteminin tercih edilme sebeplerini açıklar.</w:t>
              <w:br/>
              <w:t>       Pad- Jig yöntemine uygun boyar madde seçimini açıklar.</w:t>
              <w:br/>
              <w:t>       Boya banyosunda kullanılan kimyasal maddeler ve görevlerini açıklar.</w:t>
              <w:br/>
              <w:t>       Fulard sıcaklığı ve önemini açıklar.</w:t>
              <w:br/>
              <w:t>       Fulard hızının önemini açıklar.</w:t>
              <w:br/>
              <w:t>       Sıkma si hesabını açıklar.</w:t>
              <w:br/>
              <w:t>       Pad- Jig yöntemine göre boyamayı açıklar.</w:t>
              <w:br/>
              <w:t>       Sıkma silindirlerinin basınç ayarını açıklar.</w:t>
              <w:br/>
              <w:t>       Dakikadaki ilave miktarının ayarını  debi ayarı  açıklar.</w:t>
              <w:br/>
              <w:t>       Fulard makinesindeki çalışma ayarını açıklar.</w:t>
              <w:br/>
              <w:t>       Folyoya sarma ve döndürme işlemini açıklar.</w:t>
              <w:br/>
              <w:t>       Son işlemleri açıklar.</w:t>
              <w:br/>
              <w:t>       Reçetedeki madde miktarlarını hesaplar ve tartar.</w:t>
              <w:br/>
              <w:t>       Boyama çözeltisini hazırlar.</w:t>
              <w:br/>
              <w:t>       Kumaşı makineye yerleştirir.</w:t>
              <w:br/>
              <w:t>       Makine ayarlarını yapar.</w:t>
              <w:br/>
              <w:t>       Mamulü nötr boyarmadde çözeltisi ile emdirir.</w:t>
              <w:br/>
              <w:t>       Ara kurutma yapar.</w:t>
              <w:br/>
              <w:t>       Jigger de sudkostik  tuz ile fiksaj yapar.</w:t>
              <w:br/>
              <w:t>       Sabunlama ve yıkama işlemleri yapar.</w:t>
              <w:br/>
              <w:t>       Kurutma yapar.</w:t>
              <w:br/>
              <w:t>       Kumaşı makineden çıkartır.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Emdirme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4.   Pad-Steam Yöntemi İle Boyama</w:t>
            </w:r>
          </w:p>
        </w:tc>
        <w:tc>
          <w:tcPr>
            <w:tcW w:w="3260" w:type="dxa"/>
            <w:vAlign w:val="center"/>
          </w:tcPr>
          <w:p w:rsidR="00C60E81" w:rsidRPr="00C60E81" w:rsidRDefault="00C60E81" w:rsidP="00262F51">
            <w:pPr>
              <w:rPr>
                <w:sz w:val="14"/>
                <w:szCs w:val="14"/>
              </w:rPr>
            </w:pPr>
            <w:r w:rsidRPr="00C60E81">
              <w:rPr>
                <w:sz w:val="14"/>
                <w:szCs w:val="14"/>
              </w:rPr>
              <w:t> Pad- steam boyama yöntemi ile boyama yapmayı açıklar.</w:t>
            </w:r>
          </w:p>
        </w:tc>
        <w:tc>
          <w:tcPr>
            <w:tcW w:w="3686" w:type="dxa"/>
            <w:vAlign w:val="center"/>
          </w:tcPr>
          <w:p w:rsidR="00C60E81" w:rsidRPr="00C60E81" w:rsidRDefault="00C60E81" w:rsidP="00262F51">
            <w:pPr>
              <w:rPr>
                <w:sz w:val="14"/>
                <w:szCs w:val="14"/>
              </w:rPr>
            </w:pPr>
            <w:r w:rsidRPr="00C60E81">
              <w:rPr>
                <w:sz w:val="14"/>
                <w:szCs w:val="14"/>
              </w:rPr>
              <w:t>       Pad- steam yönteminin tercih edilme sebeplerini açıklar.</w:t>
              <w:br/>
              <w:t>       Pad- steam yöntemine uygun boyar madde seçimini açıklar.</w:t>
              <w:br/>
              <w:t>       Boya banyosunda kullanılan kimyasal maddeler ve görevlerini açıklar.</w:t>
              <w:br/>
              <w:t>       Fulard sıcaklığı ve önemini açıklar.</w:t>
              <w:br/>
              <w:t>       Fulard hızının önemini açıklar.</w:t>
              <w:br/>
              <w:t>       Sıkma si hesabını açıklar.</w:t>
              <w:br/>
              <w:t>       Pad- steam yöntemine göre boyamayı açıklar.</w:t>
              <w:br/>
              <w:t>       Sıkma silindirlerinin basınç ayarını açıklar.</w:t>
              <w:br/>
              <w:t>       Dakikadaki ilave miktarının ayarını  debi ayarı  açıklar.</w:t>
              <w:br/>
              <w:t>       Fulard makinesindeki çalışma ayarını açıklar.</w:t>
              <w:br/>
              <w:t>       Buhar kamarasının sıcaklığı ve buharlamayı açıklar.</w:t>
              <w:br/>
              <w:t>       Boyama sonrası yapılan yıkama işlemlerini açıklar..</w:t>
              <w:br/>
              <w:t>       Reçetedeki madde miktarlarını hesaplar ve tartar.</w:t>
              <w:br/>
              <w:t>   Boyama çözeltisini hazırlar.</w:t>
              <w:br/>
              <w:t>   Kumaşı makineye yerleştirir.</w:t>
              <w:br/>
              <w:t>   Makine ayarlarını yapar.</w:t>
              <w:br/>
              <w:t>   Mamule boyarmadde flottesini fularda emdirir.</w:t>
              <w:br/>
              <w:t>   Kumaşı düzgün bir şekilde buharlama işlemine tabi tutar.</w:t>
              <w:br/>
              <w:t>   Boyama sonrası ard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Emdirme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4.   Pad-Steam Yöntemi İle Boyama</w:t>
            </w:r>
          </w:p>
        </w:tc>
        <w:tc>
          <w:tcPr>
            <w:tcW w:w="3260" w:type="dxa"/>
            <w:vAlign w:val="center"/>
          </w:tcPr>
          <w:p w:rsidR="00C60E81" w:rsidRPr="00C60E81" w:rsidRDefault="00C60E81" w:rsidP="00262F51">
            <w:pPr>
              <w:rPr>
                <w:sz w:val="14"/>
                <w:szCs w:val="14"/>
              </w:rPr>
            </w:pPr>
            <w:r w:rsidRPr="00C60E81">
              <w:rPr>
                <w:sz w:val="14"/>
                <w:szCs w:val="14"/>
              </w:rPr>
              <w:t> Pad- steam boyama yöntemi ile boyama yapmayı açıklar.</w:t>
            </w:r>
          </w:p>
        </w:tc>
        <w:tc>
          <w:tcPr>
            <w:tcW w:w="3686" w:type="dxa"/>
            <w:vAlign w:val="center"/>
          </w:tcPr>
          <w:p w:rsidR="00C60E81" w:rsidRPr="00C60E81" w:rsidRDefault="00C60E81" w:rsidP="00262F51">
            <w:pPr>
              <w:rPr>
                <w:sz w:val="14"/>
                <w:szCs w:val="14"/>
              </w:rPr>
            </w:pPr>
            <w:r w:rsidRPr="00C60E81">
              <w:rPr>
                <w:sz w:val="14"/>
                <w:szCs w:val="14"/>
              </w:rPr>
              <w:t>       Pad- steam yönteminin tercih edilme sebeplerini açıklar.</w:t>
              <w:br/>
              <w:t>       Pad- steam yöntemine uygun boyar madde seçimini açıklar.</w:t>
              <w:br/>
              <w:t>       Boya banyosunda kullanılan kimyasal maddeler ve görevlerini açıklar.</w:t>
              <w:br/>
              <w:t>       Fulard sıcaklığı ve önemini açıklar.</w:t>
              <w:br/>
              <w:t>       Fulard hızının önemini açıklar.</w:t>
              <w:br/>
              <w:t>       Sıkma si hesabını açıklar.</w:t>
              <w:br/>
              <w:t>       Pad- steam yöntemine göre boyamayı açıklar.</w:t>
              <w:br/>
              <w:t>       Sıkma silindirlerinin basınç ayarını açıklar.</w:t>
              <w:br/>
              <w:t>       Dakikadaki ilave miktarının ayarını  debi ayarı  açıklar.</w:t>
              <w:br/>
              <w:t>       Fulard makinesindeki çalışma ayarını açıklar.</w:t>
              <w:br/>
              <w:t>       Buhar kamarasının sıcaklığı ve buharlamayı açıklar.</w:t>
              <w:br/>
              <w:t>       Boyama sonrası yapılan yıkama işlemlerini açıklar..</w:t>
              <w:br/>
              <w:t>       Reçetedeki madde miktarlarını hesaplar ve tartar.</w:t>
              <w:br/>
              <w:t>   Boyama çözeltisini hazırlar.</w:t>
              <w:br/>
              <w:t>   Kumaşı makineye yerleştirir.</w:t>
              <w:br/>
              <w:t>   Makine ayarlarını yapar.</w:t>
              <w:br/>
              <w:t>   Mamule boyarmadde flottesini fularda emdirir.</w:t>
              <w:br/>
              <w:t>   Kumaşı düzgün bir şekilde buharlama işlemine tabi tutar.</w:t>
              <w:br/>
              <w:t>   Boyama sonrası ard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Emdirme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5.   Pad-Dry Yöntemi İle Boyama</w:t>
            </w:r>
          </w:p>
        </w:tc>
        <w:tc>
          <w:tcPr>
            <w:tcW w:w="3260" w:type="dxa"/>
            <w:vAlign w:val="center"/>
          </w:tcPr>
          <w:p w:rsidR="00C60E81" w:rsidRPr="00C60E81" w:rsidRDefault="00C60E81" w:rsidP="00262F51">
            <w:pPr>
              <w:rPr>
                <w:sz w:val="14"/>
                <w:szCs w:val="14"/>
              </w:rPr>
            </w:pPr>
            <w:r w:rsidRPr="00C60E81">
              <w:rPr>
                <w:sz w:val="14"/>
                <w:szCs w:val="14"/>
              </w:rPr>
              <w:t>2. Dönem 1. Sınav  Pad- dry boyama yöntemi ile boyama yapmayı açıklar.</w:t>
            </w:r>
          </w:p>
        </w:tc>
        <w:tc>
          <w:tcPr>
            <w:tcW w:w="3686" w:type="dxa"/>
            <w:vAlign w:val="center"/>
          </w:tcPr>
          <w:p w:rsidR="00C60E81" w:rsidRPr="00C60E81" w:rsidRDefault="00C60E81" w:rsidP="00262F51">
            <w:pPr>
              <w:rPr>
                <w:sz w:val="14"/>
                <w:szCs w:val="14"/>
              </w:rPr>
            </w:pPr>
            <w:r w:rsidRPr="00C60E81">
              <w:rPr>
                <w:sz w:val="14"/>
                <w:szCs w:val="14"/>
              </w:rPr>
              <w:t>   Pad- dry yönteminin tercih edilme sebeplerini açıklar.</w:t>
              <w:br/>
              <w:t>   Pad- dry yöntemine uygun boyar madde seçimini açıklar.</w:t>
              <w:br/>
              <w:t>   Boya banyosunda kullanılan kimyasal maddeler ve görevlerini açıklar.</w:t>
              <w:br/>
              <w:t>   Fulard sıcaklığı ve önemini açıklar.</w:t>
              <w:br/>
              <w:t>   Fulard hızının önemini açıklar.</w:t>
              <w:br/>
              <w:t>   Sıkma si hesabını açıklar.</w:t>
              <w:br/>
              <w:t>   Pad- dry yöntemine göre boyamayı açıklar.</w:t>
              <w:br/>
              <w:t>   Sıkma silindirlerinin basınç ayarını açıklar.</w:t>
              <w:br/>
              <w:t>   Dakikadaki ilave miktarının ayarını  debi ayarı  açıklar.</w:t>
              <w:br/>
              <w:t>   Fulard makinesindeki çalışma ayarını açıklar.</w:t>
              <w:br/>
              <w:t>   Kurutma ve fiksaj işlemlerini açıklar.</w:t>
              <w:br/>
              <w:t>   Kullanılan boyar maddeye göre son işlemleri açıklar.</w:t>
              <w:br/>
              <w:t>   Reçetedeki madde miktarlarını hesaplar ve tartar.</w:t>
              <w:br/>
              <w:t>   Boyama çözeltisini hazırlar.</w:t>
              <w:br/>
              <w:t>   Kumaşı makineye yerleştirir.</w:t>
              <w:br/>
              <w:t>   Makine ayarlarını yapar.</w:t>
              <w:br/>
              <w:t>   Mamule boyarmadde flottesini fularda emdirir.</w:t>
              <w:br/>
              <w:t>   Kumaşa ön kurutma ve fiksaj yapar.</w:t>
              <w:br/>
              <w:t>   Boyama sonrası son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Emdirme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5.   Pad-Dry Yöntemi İle Boyama</w:t>
            </w:r>
          </w:p>
        </w:tc>
        <w:tc>
          <w:tcPr>
            <w:tcW w:w="3260" w:type="dxa"/>
            <w:vAlign w:val="center"/>
          </w:tcPr>
          <w:p w:rsidR="00C60E81" w:rsidRPr="00C60E81" w:rsidRDefault="00C60E81" w:rsidP="00262F51">
            <w:pPr>
              <w:rPr>
                <w:sz w:val="14"/>
                <w:szCs w:val="14"/>
              </w:rPr>
            </w:pPr>
            <w:r w:rsidRPr="00C60E81">
              <w:rPr>
                <w:sz w:val="14"/>
                <w:szCs w:val="14"/>
              </w:rPr>
              <w:t> Pad- dry boyama yöntemi ile boyama yapmayı açıklar.</w:t>
            </w:r>
          </w:p>
        </w:tc>
        <w:tc>
          <w:tcPr>
            <w:tcW w:w="3686" w:type="dxa"/>
            <w:vAlign w:val="center"/>
          </w:tcPr>
          <w:p w:rsidR="00C60E81" w:rsidRPr="00C60E81" w:rsidRDefault="00C60E81" w:rsidP="00262F51">
            <w:pPr>
              <w:rPr>
                <w:sz w:val="14"/>
                <w:szCs w:val="14"/>
              </w:rPr>
            </w:pPr>
            <w:r w:rsidRPr="00C60E81">
              <w:rPr>
                <w:sz w:val="14"/>
                <w:szCs w:val="14"/>
              </w:rPr>
              <w:t>   Pad- dry yönteminin tercih edilme sebeplerini açıklar.</w:t>
              <w:br/>
              <w:t>   Pad- dry yöntemine uygun boyar madde seçimini açıklar.</w:t>
              <w:br/>
              <w:t>   Boya banyosunda kullanılan kimyasal maddeler ve görevlerini açıklar.</w:t>
              <w:br/>
              <w:t>   Fulard sıcaklığı ve önemini açıklar.</w:t>
              <w:br/>
              <w:t>   Fulard hızının önemini açıklar.</w:t>
              <w:br/>
              <w:t>   Sıkma si hesabını açıklar.</w:t>
              <w:br/>
              <w:t>   Pad- dry yöntemine göre boyamayı açıklar.</w:t>
              <w:br/>
              <w:t>   Sıkma silindirlerinin basınç ayarını açıklar.</w:t>
              <w:br/>
              <w:t>   Dakikadaki ilave miktarının ayarını  debi ayarı  açıklar.</w:t>
              <w:br/>
              <w:t>   Fulard makinesindeki çalışma ayarını açıklar.</w:t>
              <w:br/>
              <w:t>   Kurutma ve fiksaj işlemlerini açıklar.</w:t>
              <w:br/>
              <w:t>   Kullanılan boyar maddeye göre son işlemleri açıklar.</w:t>
              <w:br/>
              <w:t>   Reçetedeki madde miktarlarını hesaplar ve tartar.</w:t>
              <w:br/>
              <w:t>   Boyama çözeltisini hazırlar.</w:t>
              <w:br/>
              <w:t>   Kumaşı makineye yerleştirir.</w:t>
              <w:br/>
              <w:t>   Makine ayarlarını yapar.</w:t>
              <w:br/>
              <w:t>   Mamule boyarmadde flottesini fularda emdirir.</w:t>
              <w:br/>
              <w:t>   Kumaşa ön kurutma ve fiksaj yapar.</w:t>
              <w:br/>
              <w:t>   Boyama sonrası son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Emdirme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6.   PadTermosol Yöntemi ile Boyama</w:t>
            </w:r>
          </w:p>
        </w:tc>
        <w:tc>
          <w:tcPr>
            <w:tcW w:w="3260" w:type="dxa"/>
            <w:vAlign w:val="center"/>
          </w:tcPr>
          <w:p w:rsidR="00C60E81" w:rsidRPr="00C60E81" w:rsidRDefault="00C60E81" w:rsidP="00262F51">
            <w:pPr>
              <w:rPr>
                <w:sz w:val="14"/>
                <w:szCs w:val="14"/>
              </w:rPr>
            </w:pPr>
            <w:r w:rsidRPr="00C60E81">
              <w:rPr>
                <w:sz w:val="14"/>
                <w:szCs w:val="14"/>
              </w:rPr>
              <w:t> Pad- thermosol boyama yöntemi ile boyama yapmayı açıklar.</w:t>
            </w:r>
          </w:p>
        </w:tc>
        <w:tc>
          <w:tcPr>
            <w:tcW w:w="3686" w:type="dxa"/>
            <w:vAlign w:val="center"/>
          </w:tcPr>
          <w:p w:rsidR="00C60E81" w:rsidRPr="00C60E81" w:rsidRDefault="00C60E81" w:rsidP="00262F51">
            <w:pPr>
              <w:rPr>
                <w:sz w:val="14"/>
                <w:szCs w:val="14"/>
              </w:rPr>
            </w:pPr>
            <w:r w:rsidRPr="00C60E81">
              <w:rPr>
                <w:sz w:val="14"/>
                <w:szCs w:val="14"/>
              </w:rPr>
              <w:t>   Pad- thermosol yönteminin tercih edilme sebeplerini açıklar.</w:t>
              <w:br/>
              <w:t>   Pad- thermosol yöntemine uygun boyar madde seçimini açıklar.</w:t>
              <w:br/>
              <w:t>   Boya banyosunda kullanılan kimyasal maddeler ve görevlerini açıklar.</w:t>
              <w:br/>
              <w:t>   Fulard sıcaklığı ve önemini açıklar.</w:t>
              <w:br/>
              <w:t>   Fulard hızının önemini açıklar.</w:t>
              <w:br/>
              <w:t>   Sıkma yüzdesi hesabını açıklar.</w:t>
              <w:br/>
              <w:t>   Pad- thermosol yöntemine göre boyamayı açıklar.</w:t>
              <w:br/>
              <w:t>   Sıkma silindirlerinin basınç ayarını açıklar.</w:t>
              <w:br/>
              <w:t>   Dakikadaki ilave miktarının ayarını  debi ayarı  açıklar.</w:t>
              <w:br/>
              <w:t>   Fulard makinesindeki çalışma ayarını açıklar.</w:t>
              <w:br/>
              <w:t>   Ön kurutma işlemini açıklar.</w:t>
              <w:br/>
              <w:t>   Thermosolleme işlemini açıklar.</w:t>
              <w:br/>
              <w:t>   Kullanılan boyarmaddeye göre son işlemleri açıklar.</w:t>
              <w:br/>
              <w:t>   Reçetedeki madde miktarlarını hesaplar ve tartar.</w:t>
              <w:br/>
              <w:t>   Boyama çözeltisini hazırlar.</w:t>
              <w:br/>
              <w:t>   Kumaşı makineye yerleştirir.</w:t>
              <w:br/>
              <w:t>   Makine ayarlarını yapar.</w:t>
              <w:br/>
              <w:t>   Mamule boyarmadde flottesini fularda emdirir.</w:t>
              <w:br/>
              <w:t>   Kumaşa ön kurutma ve thermosolleme işlemini yapar.</w:t>
              <w:br/>
              <w:t>   Boyama sonrası son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Emdirme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6.   PadTermosol Yöntemi ile Boyama</w:t>
            </w:r>
          </w:p>
        </w:tc>
        <w:tc>
          <w:tcPr>
            <w:tcW w:w="3260" w:type="dxa"/>
            <w:vAlign w:val="center"/>
          </w:tcPr>
          <w:p w:rsidR="00C60E81" w:rsidRPr="00C60E81" w:rsidRDefault="00C60E81" w:rsidP="00262F51">
            <w:pPr>
              <w:rPr>
                <w:sz w:val="14"/>
                <w:szCs w:val="14"/>
              </w:rPr>
            </w:pPr>
            <w:r w:rsidRPr="00C60E81">
              <w:rPr>
                <w:sz w:val="14"/>
                <w:szCs w:val="14"/>
              </w:rPr>
              <w:t> Pad- thermosol boyama yöntemi ile boyama yapmayı açıklar.</w:t>
            </w:r>
          </w:p>
        </w:tc>
        <w:tc>
          <w:tcPr>
            <w:tcW w:w="3686" w:type="dxa"/>
            <w:vAlign w:val="center"/>
          </w:tcPr>
          <w:p w:rsidR="00C60E81" w:rsidRPr="00C60E81" w:rsidRDefault="00C60E81" w:rsidP="00262F51">
            <w:pPr>
              <w:rPr>
                <w:sz w:val="14"/>
                <w:szCs w:val="14"/>
              </w:rPr>
            </w:pPr>
            <w:r w:rsidRPr="00C60E81">
              <w:rPr>
                <w:sz w:val="14"/>
                <w:szCs w:val="14"/>
              </w:rPr>
              <w:t>   Pad- thermosol yönteminin tercih edilme sebeplerini açıklar.</w:t>
              <w:br/>
              <w:t>   Pad- thermosol yöntemine uygun boyar madde seçimini açıklar.</w:t>
              <w:br/>
              <w:t>   Boya banyosunda kullanılan kimyasal maddeler ve görevlerini açıklar.</w:t>
              <w:br/>
              <w:t>   Fulard sıcaklığı ve önemini açıklar.</w:t>
              <w:br/>
              <w:t>   Fulard hızının önemini açıklar.</w:t>
              <w:br/>
              <w:t>   Sıkma yüzdesi hesabını açıklar.</w:t>
              <w:br/>
              <w:t>   Pad- thermosol yöntemine göre boyamayı açıklar.</w:t>
              <w:br/>
              <w:t>   Sıkma silindirlerinin basınç ayarını açıklar.</w:t>
              <w:br/>
              <w:t>   Dakikadaki ilave miktarının ayarını  debi ayarı  açıklar.</w:t>
              <w:br/>
              <w:t>   Fulard makinesindeki çalışma ayarını açıklar.</w:t>
              <w:br/>
              <w:t>   Ön kurutma işlemini açıklar.</w:t>
              <w:br/>
              <w:t>   Thermosolleme işlemini açıklar.</w:t>
              <w:br/>
              <w:t>   Kullanılan boyarmaddeye göre son işlemleri açıklar.</w:t>
              <w:br/>
              <w:t>   Reçetedeki madde miktarlarını hesaplar ve tartar.</w:t>
              <w:br/>
              <w:t>   Boyama çözeltisini hazırlar.</w:t>
              <w:br/>
              <w:t>   Kumaşı makineye yerleştirir.</w:t>
              <w:br/>
              <w:t>   Makine ayarlarını yapar.</w:t>
              <w:br/>
              <w:t>   Mamule boyarmadde flottesini fularda emdirir.</w:t>
              <w:br/>
              <w:t>   Kumaşa ön kurutma ve thermosolleme işlemini yapar.</w:t>
              <w:br/>
              <w:t>   Boyama sonrası son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Parça Boyama</w:t>
            </w:r>
          </w:p>
        </w:tc>
        <w:tc>
          <w:tcPr>
            <w:tcW w:w="2693" w:type="dxa"/>
            <w:vAlign w:val="center"/>
          </w:tcPr>
          <w:p w:rsidR="00C60E81" w:rsidRPr="00C60E81" w:rsidRDefault="00C60E81" w:rsidP="00262F51">
            <w:pPr>
              <w:rPr>
                <w:sz w:val="14"/>
                <w:szCs w:val="14"/>
              </w:rPr>
            </w:pPr>
            <w:r w:rsidRPr="00C60E81">
              <w:rPr>
                <w:sz w:val="14"/>
                <w:szCs w:val="14"/>
              </w:rPr>
              <w:t>1.   Paket Boyama</w:t>
            </w:r>
          </w:p>
        </w:tc>
        <w:tc>
          <w:tcPr>
            <w:tcW w:w="3260" w:type="dxa"/>
            <w:vAlign w:val="center"/>
          </w:tcPr>
          <w:p w:rsidR="00C60E81" w:rsidRPr="00C60E81" w:rsidRDefault="00C60E81" w:rsidP="00262F51">
            <w:pPr>
              <w:rPr>
                <w:sz w:val="14"/>
                <w:szCs w:val="14"/>
              </w:rPr>
            </w:pPr>
            <w:r w:rsidRPr="00C60E81">
              <w:rPr>
                <w:sz w:val="14"/>
                <w:szCs w:val="14"/>
              </w:rPr>
              <w:t> Paket boyama makinesi ile boyama işlemini açıklar.</w:t>
            </w:r>
          </w:p>
        </w:tc>
        <w:tc>
          <w:tcPr>
            <w:tcW w:w="3686" w:type="dxa"/>
            <w:vAlign w:val="center"/>
          </w:tcPr>
          <w:p w:rsidR="00C60E81" w:rsidRPr="00C60E81" w:rsidRDefault="00C60E81" w:rsidP="00262F51">
            <w:pPr>
              <w:rPr>
                <w:sz w:val="14"/>
                <w:szCs w:val="14"/>
              </w:rPr>
            </w:pPr>
            <w:r w:rsidRPr="00C60E81">
              <w:rPr>
                <w:sz w:val="14"/>
                <w:szCs w:val="14"/>
              </w:rPr>
              <w:t>       Paket boyama makinesini ve çeşitlerini açıklar</w:t>
              <w:br/>
              <w:t>       Makine kısımlarını açıklar</w:t>
              <w:br/>
              <w:t>       Çalışma prensibini açıklar.</w:t>
              <w:br/>
              <w:t>       Makinenin işlem sonrası bakım ve temizliğini açıklar.</w:t>
              <w:br/>
              <w:t>       Boyanacak hazır giysi parçalarını uygun sayıda naylon filelere doldurur.</w:t>
              <w:br/>
              <w:t>       Naylon fileleri materyal taşıyıcıya yerleştirir.</w:t>
              <w:br/>
              <w:t>       Materyal taşıyıcıyı boyama kazanına yerleştirir ve kapağını kapatır.</w:t>
              <w:br/>
              <w:t>       Reçetedeki madde miktarlarını hesaplar ve tartar.</w:t>
              <w:br/>
              <w:t>       Boyama çözeltisini hazırlar.</w:t>
              <w:br/>
              <w:t>       Makine ayarlarını yapar.</w:t>
              <w:br/>
              <w:t>       Makineyi çalıştırır ve boyama süresince gerekli takibi yapar.</w:t>
              <w:br/>
              <w:t>       Boyama bitince gerekli kontrolleri yaptıktan sonra materyali dışarı çıkartır.</w:t>
              <w:br/>
              <w:t>       Makinenin işlem sonrası bakım ve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Parça Boyama</w:t>
            </w:r>
          </w:p>
        </w:tc>
        <w:tc>
          <w:tcPr>
            <w:tcW w:w="2693" w:type="dxa"/>
            <w:vAlign w:val="center"/>
          </w:tcPr>
          <w:p w:rsidR="00C60E81" w:rsidRPr="00C60E81" w:rsidRDefault="00C60E81" w:rsidP="00262F51">
            <w:pPr>
              <w:rPr>
                <w:sz w:val="14"/>
                <w:szCs w:val="14"/>
              </w:rPr>
            </w:pPr>
            <w:r w:rsidRPr="00C60E81">
              <w:rPr>
                <w:sz w:val="14"/>
                <w:szCs w:val="14"/>
              </w:rPr>
              <w:t>1.   Paket Boyama</w:t>
            </w:r>
          </w:p>
        </w:tc>
        <w:tc>
          <w:tcPr>
            <w:tcW w:w="3260" w:type="dxa"/>
            <w:vAlign w:val="center"/>
          </w:tcPr>
          <w:p w:rsidR="00C60E81" w:rsidRPr="00C60E81" w:rsidRDefault="00C60E81" w:rsidP="00262F51">
            <w:pPr>
              <w:rPr>
                <w:sz w:val="14"/>
                <w:szCs w:val="14"/>
              </w:rPr>
            </w:pPr>
            <w:r w:rsidRPr="00C60E81">
              <w:rPr>
                <w:sz w:val="14"/>
                <w:szCs w:val="14"/>
              </w:rPr>
              <w:t> Paket boyama makinesi ile boyama işlemini açıklar.</w:t>
            </w:r>
          </w:p>
        </w:tc>
        <w:tc>
          <w:tcPr>
            <w:tcW w:w="3686" w:type="dxa"/>
            <w:vAlign w:val="center"/>
          </w:tcPr>
          <w:p w:rsidR="00C60E81" w:rsidRPr="00C60E81" w:rsidRDefault="00C60E81" w:rsidP="00262F51">
            <w:pPr>
              <w:rPr>
                <w:sz w:val="14"/>
                <w:szCs w:val="14"/>
              </w:rPr>
            </w:pPr>
            <w:r w:rsidRPr="00C60E81">
              <w:rPr>
                <w:sz w:val="14"/>
                <w:szCs w:val="14"/>
              </w:rPr>
              <w:t>       Paket boyama makinesini ve çeşitlerini açıklar</w:t>
              <w:br/>
              <w:t>       Makine kısımlarını açıklar</w:t>
              <w:br/>
              <w:t>       Çalışma prensibini açıklar.</w:t>
              <w:br/>
              <w:t>       Makinenin işlem sonrası bakım ve temizliğini açıklar.</w:t>
              <w:br/>
              <w:t>       Boyanacak hazır giysi parçalarını uygun sayıda naylon filelere doldurur.</w:t>
              <w:br/>
              <w:t>       Naylon fileleri materyal taşıyıcıya yerleştirir.</w:t>
              <w:br/>
              <w:t>       Materyal taşıyıcıyı boyama kazanına yerleştirir ve kapağını kapatır.</w:t>
              <w:br/>
              <w:t>       Reçetedeki madde miktarlarını hesaplar ve tartar.</w:t>
              <w:br/>
              <w:t>       Boyama çözeltisini hazırlar.</w:t>
              <w:br/>
              <w:t>       Makine ayarlarını yapar.</w:t>
              <w:br/>
              <w:t>       Makineyi çalıştırır ve boyama süresince gerekli takibi yapar.</w:t>
              <w:br/>
              <w:t>       Boyama bitince gerekli kontrolleri yaptıktan sonra materyali dışarı çıkartır.</w:t>
              <w:br/>
              <w:t>       Makinenin işlem sonrası bakım ve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Parça Boyama</w:t>
            </w:r>
          </w:p>
        </w:tc>
        <w:tc>
          <w:tcPr>
            <w:tcW w:w="2693" w:type="dxa"/>
            <w:vAlign w:val="center"/>
          </w:tcPr>
          <w:p w:rsidR="00C60E81" w:rsidRPr="00C60E81" w:rsidRDefault="00C60E81" w:rsidP="00262F51">
            <w:pPr>
              <w:rPr>
                <w:sz w:val="14"/>
                <w:szCs w:val="14"/>
              </w:rPr>
            </w:pPr>
            <w:r w:rsidRPr="00C60E81">
              <w:rPr>
                <w:sz w:val="14"/>
                <w:szCs w:val="14"/>
              </w:rPr>
              <w:t>2.   Çekmeceli Tip Çorap Boyama Aparatında Boyama</w:t>
            </w:r>
          </w:p>
        </w:tc>
        <w:tc>
          <w:tcPr>
            <w:tcW w:w="3260" w:type="dxa"/>
            <w:vAlign w:val="center"/>
          </w:tcPr>
          <w:p w:rsidR="00C60E81" w:rsidRPr="00C60E81" w:rsidRDefault="00C60E81" w:rsidP="00262F51">
            <w:pPr>
              <w:rPr>
                <w:sz w:val="14"/>
                <w:szCs w:val="14"/>
              </w:rPr>
            </w:pPr>
            <w:r w:rsidRPr="00C60E81">
              <w:rPr>
                <w:sz w:val="14"/>
                <w:szCs w:val="14"/>
              </w:rPr>
              <w:t> Çekmeceli   Tip   Çorap   Boyama   Aparatı   ile boyama yapmayı açıklar.</w:t>
            </w:r>
          </w:p>
        </w:tc>
        <w:tc>
          <w:tcPr>
            <w:tcW w:w="3686" w:type="dxa"/>
            <w:vAlign w:val="center"/>
          </w:tcPr>
          <w:p w:rsidR="00C60E81" w:rsidRPr="00C60E81" w:rsidRDefault="00C60E81" w:rsidP="00262F51">
            <w:pPr>
              <w:rPr>
                <w:sz w:val="14"/>
                <w:szCs w:val="14"/>
              </w:rPr>
            </w:pPr>
            <w:r w:rsidRPr="00C60E81">
              <w:rPr>
                <w:sz w:val="14"/>
                <w:szCs w:val="14"/>
              </w:rPr>
              <w:t>       Çekmeceli tip çorap boyama aparatını açıklar.</w:t>
              <w:br/>
              <w:t>       Makinenin  kısımlarını   ve  çalışma  prensibini açıklar</w:t>
              <w:br/>
              <w:t>       Makinenin işlem sonrası bakım ve temizliğini açıklar.</w:t>
              <w:br/>
              <w:t>       Boyanacak çorapları uygun sayıda çekmecelere doldurur.</w:t>
              <w:br/>
              <w:t>       Çekmeceleri makineye yerleştirir.ve makinenin kapağını kapatır.</w:t>
              <w:br/>
              <w:t>       Reçetedeki  madde  miktarlarını   hesaplar   ve tartar.</w:t>
              <w:br/>
              <w:t>       Boyama çözeltisini hazırlar.</w:t>
              <w:br/>
              <w:t>       Makine ayarlarını yapar ve makineyi çalıştırır.</w:t>
              <w:br/>
              <w:t>       Boyama  bitince   gerekli   kontrolleri   yaptıktan sonra materyali dışarı çıkartır.</w:t>
              <w:br/>
              <w:t>       Makinenin işlem sonrası bakım ve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Parça Boyama</w:t>
            </w:r>
          </w:p>
        </w:tc>
        <w:tc>
          <w:tcPr>
            <w:tcW w:w="2693" w:type="dxa"/>
            <w:vAlign w:val="center"/>
          </w:tcPr>
          <w:p w:rsidR="00C60E81" w:rsidRPr="00C60E81" w:rsidRDefault="00C60E81" w:rsidP="00262F51">
            <w:pPr>
              <w:rPr>
                <w:sz w:val="14"/>
                <w:szCs w:val="14"/>
              </w:rPr>
            </w:pPr>
            <w:r w:rsidRPr="00C60E81">
              <w:rPr>
                <w:sz w:val="14"/>
                <w:szCs w:val="14"/>
              </w:rPr>
              <w:t>2.   Çekmeceli Tip Çorap Boyama Aparatında Boyama</w:t>
            </w:r>
          </w:p>
        </w:tc>
        <w:tc>
          <w:tcPr>
            <w:tcW w:w="3260" w:type="dxa"/>
            <w:vAlign w:val="center"/>
          </w:tcPr>
          <w:p w:rsidR="00C60E81" w:rsidRPr="00C60E81" w:rsidRDefault="00C60E81" w:rsidP="00262F51">
            <w:pPr>
              <w:rPr>
                <w:sz w:val="14"/>
                <w:szCs w:val="14"/>
              </w:rPr>
            </w:pPr>
            <w:r w:rsidRPr="00C60E81">
              <w:rPr>
                <w:sz w:val="14"/>
                <w:szCs w:val="14"/>
              </w:rPr>
              <w:t> Çekmeceli   Tip   Çorap   Boyama   Aparatı   ile boyama yapmayı açıklar.</w:t>
            </w:r>
          </w:p>
        </w:tc>
        <w:tc>
          <w:tcPr>
            <w:tcW w:w="3686" w:type="dxa"/>
            <w:vAlign w:val="center"/>
          </w:tcPr>
          <w:p w:rsidR="00C60E81" w:rsidRPr="00C60E81" w:rsidRDefault="00C60E81" w:rsidP="00262F51">
            <w:pPr>
              <w:rPr>
                <w:sz w:val="14"/>
                <w:szCs w:val="14"/>
              </w:rPr>
            </w:pPr>
            <w:r w:rsidRPr="00C60E81">
              <w:rPr>
                <w:sz w:val="14"/>
                <w:szCs w:val="14"/>
              </w:rPr>
              <w:t>       Çekmeceli tip çorap boyama aparatını açıklar.</w:t>
              <w:br/>
              <w:t>       Makinenin  kısımlarını   ve  çalışma  prensibini açıklar</w:t>
              <w:br/>
              <w:t>       Makinenin işlem sonrası bakım ve temizliğini açıklar.</w:t>
              <w:br/>
              <w:t>       Boyanacak çorapları uygun sayıda çekmecelere doldurur.</w:t>
              <w:br/>
              <w:t>       Çekmeceleri makineye yerleştirir.ve makinenin kapağını kapatır.</w:t>
              <w:br/>
              <w:t>       Reçetedeki  madde  miktarlarını   hesaplar   ve tartar.</w:t>
              <w:br/>
              <w:t>       Boyama çözeltisini hazırlar.</w:t>
              <w:br/>
              <w:t>       Makine ayarlarını yapar ve makineyi çalıştırır.</w:t>
              <w:br/>
              <w:t>       Boyama  bitince   gerekli   kontrolleri   yaptıktan sonra materyali dışarı çıkartır.</w:t>
              <w:br/>
              <w:t>       Makinenin işlem sonrası bakım ve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Parça Boyama</w:t>
            </w:r>
          </w:p>
        </w:tc>
        <w:tc>
          <w:tcPr>
            <w:tcW w:w="2693" w:type="dxa"/>
            <w:vAlign w:val="center"/>
          </w:tcPr>
          <w:p w:rsidR="00C60E81" w:rsidRPr="00C60E81" w:rsidRDefault="00C60E81" w:rsidP="00262F51">
            <w:pPr>
              <w:rPr>
                <w:sz w:val="14"/>
                <w:szCs w:val="14"/>
              </w:rPr>
            </w:pPr>
            <w:r w:rsidRPr="00C60E81">
              <w:rPr>
                <w:sz w:val="14"/>
                <w:szCs w:val="14"/>
              </w:rPr>
              <w:t>3.   Kalıplı Çorap Boyama Aparatında Boyama</w:t>
            </w:r>
          </w:p>
        </w:tc>
        <w:tc>
          <w:tcPr>
            <w:tcW w:w="3260" w:type="dxa"/>
            <w:vAlign w:val="center"/>
          </w:tcPr>
          <w:p w:rsidR="00C60E81" w:rsidRPr="00C60E81" w:rsidRDefault="00C60E81" w:rsidP="00262F51">
            <w:pPr>
              <w:rPr>
                <w:sz w:val="14"/>
                <w:szCs w:val="14"/>
              </w:rPr>
            </w:pPr>
            <w:r w:rsidRPr="00C60E81">
              <w:rPr>
                <w:sz w:val="14"/>
                <w:szCs w:val="14"/>
              </w:rPr>
              <w:t>2. Dönem 2. Sınav  Kalıplı Çorap Boyama Aparatı ile boyama yapmayı açıklar.</w:t>
            </w:r>
          </w:p>
        </w:tc>
        <w:tc>
          <w:tcPr>
            <w:tcW w:w="3686" w:type="dxa"/>
            <w:vAlign w:val="center"/>
          </w:tcPr>
          <w:p w:rsidR="00C60E81" w:rsidRPr="00C60E81" w:rsidRDefault="00C60E81" w:rsidP="00262F51">
            <w:pPr>
              <w:rPr>
                <w:sz w:val="14"/>
                <w:szCs w:val="14"/>
              </w:rPr>
            </w:pPr>
            <w:r w:rsidRPr="00C60E81">
              <w:rPr>
                <w:sz w:val="14"/>
                <w:szCs w:val="14"/>
              </w:rPr>
              <w:t>       Kalıplı çorap boyama aparatını açıklar.</w:t>
              <w:br/>
              <w:t>       Makinenin kısımlarını ve çalışma prensibini açıklanır.</w:t>
              <w:br/>
              <w:t>       Makinenin işlem sonrası bakım ve temizliğini açıklar.</w:t>
              <w:br/>
              <w:t>   Reçetedeki madde miktarlarını hesaplar ve tartar.</w:t>
              <w:br/>
              <w:t>   Boyama çözeltisini hazırlar.</w:t>
              <w:br/>
              <w:t>   Makine ayarlarını yapar ve makineyi çalıştırır.</w:t>
              <w:br/>
              <w:t>   Boyama bitince gerekli kontrolleri yaptıktan sonra materyali kalıplardan çıkartır.</w:t>
              <w:br/>
              <w:t>   Makinenin işlem sonrası bakım ve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Parça Boyama</w:t>
            </w:r>
          </w:p>
        </w:tc>
        <w:tc>
          <w:tcPr>
            <w:tcW w:w="2693" w:type="dxa"/>
            <w:vAlign w:val="center"/>
          </w:tcPr>
          <w:p w:rsidR="00C60E81" w:rsidRPr="00C60E81" w:rsidRDefault="00C60E81" w:rsidP="00262F51">
            <w:pPr>
              <w:rPr>
                <w:sz w:val="14"/>
                <w:szCs w:val="14"/>
              </w:rPr>
            </w:pPr>
            <w:r w:rsidRPr="00C60E81">
              <w:rPr>
                <w:sz w:val="14"/>
                <w:szCs w:val="14"/>
              </w:rPr>
              <w:t>3.   Kalıplı Çorap Boyama Aparatında Boyama</w:t>
            </w:r>
          </w:p>
        </w:tc>
        <w:tc>
          <w:tcPr>
            <w:tcW w:w="3260" w:type="dxa"/>
            <w:vAlign w:val="center"/>
          </w:tcPr>
          <w:p w:rsidR="00C60E81" w:rsidRPr="00C60E81" w:rsidRDefault="00C60E81" w:rsidP="00262F51">
            <w:pPr>
              <w:rPr>
                <w:sz w:val="14"/>
                <w:szCs w:val="14"/>
              </w:rPr>
            </w:pPr>
            <w:r w:rsidRPr="00C60E81">
              <w:rPr>
                <w:sz w:val="14"/>
                <w:szCs w:val="14"/>
              </w:rPr>
              <w:t> Kalıplı Çorap Boyama Aparatı ile boyama yapmayı açıklar.</w:t>
            </w:r>
          </w:p>
        </w:tc>
        <w:tc>
          <w:tcPr>
            <w:tcW w:w="3686" w:type="dxa"/>
            <w:vAlign w:val="center"/>
          </w:tcPr>
          <w:p w:rsidR="00C60E81" w:rsidRPr="00C60E81" w:rsidRDefault="00C60E81" w:rsidP="00262F51">
            <w:pPr>
              <w:rPr>
                <w:sz w:val="14"/>
                <w:szCs w:val="14"/>
              </w:rPr>
            </w:pPr>
            <w:r w:rsidRPr="00C60E81">
              <w:rPr>
                <w:sz w:val="14"/>
                <w:szCs w:val="14"/>
              </w:rPr>
              <w:t>       Kalıplı çorap boyama aparatını açıklar.</w:t>
              <w:br/>
              <w:t>       Makinenin kısımlarını ve çalışma prensibini açıklanır.</w:t>
              <w:br/>
              <w:t>       Makinenin işlem sonrası bakım ve temizliğini açıklar.</w:t>
              <w:br/>
              <w:t>   Reçetedeki madde miktarlarını hesaplar ve tartar.</w:t>
              <w:br/>
              <w:t>   Boyama çözeltisini hazırlar.</w:t>
              <w:br/>
              <w:t>   Makine ayarlarını yapar ve makineyi çalıştırır.</w:t>
              <w:br/>
              <w:t>   Boyama bitince gerekli kontrolleri yaptıktan sonra materyali kalıplardan çıkartır.</w:t>
              <w:br/>
              <w:t>   Makinenin işlem sonrası bakım ve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Tekstil Atölye ve Laboratuvarı</w:t>
              <w:br/>
              <w:t>Donanım Etkileşimli tahta bilgisayar yazıcıtarayıcı. Elyaf boyama makinesi Tops boyama makinesi İplik boyama makinesi Jet boyama makinesi Over-flow boyama makinesi HT Haspel boyama makinesi  HT Jigger boyama makinesi Levent boyama makinesi Air-flow boyama makinesi Blow-dye boyama makinesi Pad batch tesisi Pad roll tesisi Pad jig tesisi Pad steam tesisi Pad dry tesisi Pad Thermosol tesisi Parça boyama makineleri tekstil materyalleri çeşitli boyarmadde ve kimyasal maddeler.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Tekstil Atölye ve Laboratuvarı</w:t>
              <w:br/>
              <w:t>Donanım Etkileşimli tahta bilgisayar yazıcıtarayıcı. Elyaf boyama makinesi Tops boyama makinesi İplik boyama makinesi Jet boyama makinesi Over-flow boyama makinesi HT Haspel boyama makinesi  HT Jigger boyama makinesi Levent boyama makinesi Air-flow boyama makinesi Blow-dye boyama makinesi Pad batch tesisi Pad roll tesisi Pad jig tesisi Pad steam tesisi Pad dry tesisi Pad Thermosol tesisi Parça boyama makineleri tekstil materyalleri çeşitli boyarmadde ve kimyasal maddeler.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Elyaf Tops Ve İplik Boyama Makineleri 1 Elyaf tops ve iplik boyama makinelerinde boyama yapmak -2</w:t>
              <w:br/>
              <w:t>Çektirme Yöntemine Göre Kumaş Boyama Makineleri 1. Çektirme yöntemine göre kumaş boyama makinelerinde kumaş boyamak -3</w:t>
              <w:br/>
              <w:t>Emdirme Yöntemine Göre Kumaş Boyama Makineleri 1. Emdirme yöntemine göre kumaş boyama makinelerinde kumaş boyamak -2</w:t>
              <w:br/>
              <w:t>Parça Boyama 1. Parça boyama makinelerinde boyama yapmak -2</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