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TAKIM SPORLARI(YEN*)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12.1.1.1.1 Adam adama savunmayı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12.1.1.2.1 Bölge savunmalarını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12.1.1.2.2 Baskılı savunmaları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12.1.2.1.1 Adam adama savunmalara karşı hücum çeşitlerini müsabaka formatında uygular.</w:t>
              <w:br/>
              <w:t>12.1.2.1.2 Bölge savunmalarına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12.1.2.1.3 Baskılı savunmalara karşı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12.1.2.1.4 Geliştirilmiş hızlı hücum çeşitlerini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Basketbol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12.2.1.1.1 Hücum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12.2.1.1.2 1.4.4.2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12.2.1.1.3 1.4.3.3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12.2.1.1.4 1.3.5.2 oyun sistemini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Futbolda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12.2.1.1.5 Değişik oyun sistemlerini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12.2.2.1.1 Hücum prensiplerini açıklar.</w:t>
              <w:br/>
              <w:t>12.2.2.1.2 Gol bölgesine girme ve şut atma prensibini uygular.</w:t>
              <w:br/>
              <w:t>12.2.2.1.3 Derinlik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12.2.2.1.4 Hareketlilik prensibini uygular.</w:t>
              <w:br/>
              <w:t>12.2.2.1.5 Genişlik prensibini uygular.</w:t>
              <w:br/>
              <w:t>12.2.2.1.6 Yaratıcılık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12.2.2.2.3 Derinlik prensibini uygular.</w:t>
              <w:br/>
              <w:t>12.2.2.2.4 Denge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Futbol - Hücum ve Savunma Prensipleri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12.2.2.2.5 Yoğunlaşma prensibini uygular.</w:t>
              <w:br/>
              <w:t>12.2.2.2.6 Kontrollü baskı ve markaj prensibini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12.3.1.1.1 Bireysel savunma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12.3.1.1.2 Hücum savunmasını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12.3.1.1.3 Takım savunma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12.3.2.1.1 Bireysel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12.3.2.1.2 Hücum çalışmalarını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Hücum Taktikleri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12.3.2.1.3 Takım hücum çeşitlerini ve taktiklerini müsabaka formatında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12.3.3.1.1 Savunmayı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Hentbol - Savunma ve Hücum Faktörleri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12.3.3.1.2 Hücumu etkileyen faktörleri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12.4.1.1.1 Oyun sistemlerini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Voleybolda Oyun Sistemleri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12.4.1.1.2 Pasör kaçırmaları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12.4.2.1.1 Hücum sistemlerini açıklar.</w:t>
              <w:br/>
              <w:t>12.4.2.1.2 Farklı savunma bölgelerine göre hücum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12.4.2.2.1 Hücum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Hücum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12.4.2.2.2 Farklı hücum noktalarındaki dublajları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12.4.3.1.1 Savunma sistemlerini açıklar.</w:t>
              <w:br/>
              <w:t>12.4.3.1.2 Farklı hücum bölgelerine göre savunma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Voleybol - Savunma Sistemleri ve Dublajlar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12.4.3.2.1 Savunma dublajlarını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