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12. SINIF  UçUCU YAğ ÜREṪṀ VE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1.   Uçucu Yağ Üretimi Yapılan Bitkiler ve Genel Özellikleri</w:t>
            </w:r>
          </w:p>
        </w:tc>
        <w:tc>
          <w:tcPr>
            <w:tcW w:w="3260" w:type="dxa"/>
            <w:vAlign w:val="center"/>
          </w:tcPr>
          <w:p w:rsidR="00C60E81" w:rsidRPr="00C60E81" w:rsidRDefault="00C60E81" w:rsidP="00262F51">
            <w:pPr>
              <w:rPr>
                <w:sz w:val="14"/>
                <w:szCs w:val="14"/>
              </w:rPr>
            </w:pPr>
            <w:r w:rsidRPr="00C60E81">
              <w:rPr>
                <w:sz w:val="14"/>
                <w:szCs w:val="14"/>
              </w:rPr>
              <w:t>Uçucu   yağ   üretimi   yapılan   bitkilerin   genel özelliklerini açıklar.</w:t>
            </w:r>
          </w:p>
        </w:tc>
        <w:tc>
          <w:tcPr>
            <w:tcW w:w="3686" w:type="dxa"/>
            <w:vAlign w:val="center"/>
          </w:tcPr>
          <w:p w:rsidR="00C60E81" w:rsidRPr="00C60E81" w:rsidRDefault="00C60E81" w:rsidP="00262F51">
            <w:pPr>
              <w:rPr>
                <w:sz w:val="14"/>
                <w:szCs w:val="14"/>
              </w:rPr>
            </w:pPr>
            <w:r w:rsidRPr="00C60E81">
              <w:rPr>
                <w:sz w:val="14"/>
                <w:szCs w:val="14"/>
              </w:rPr>
              <w:t>       Uçucu yağ elde edilen bitki çeşitleri açıklanır.</w:t>
              <w:br/>
              <w:t>       Uçucu   yağlar   ile   sabit   yağlar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2.   Destilasyon Yöntemiyle Uçucu Yağ Elde Etme</w:t>
            </w:r>
          </w:p>
        </w:tc>
        <w:tc>
          <w:tcPr>
            <w:tcW w:w="3260" w:type="dxa"/>
            <w:vAlign w:val="center"/>
          </w:tcPr>
          <w:p w:rsidR="00C60E81" w:rsidRPr="00C60E81" w:rsidRDefault="00C60E81" w:rsidP="00262F51">
            <w:pPr>
              <w:rPr>
                <w:sz w:val="14"/>
                <w:szCs w:val="14"/>
              </w:rPr>
            </w:pPr>
            <w:r w:rsidRPr="00C60E81">
              <w:rPr>
                <w:sz w:val="14"/>
                <w:szCs w:val="14"/>
              </w:rPr>
              <w:t>Tekniğine uygun olarak destilasyon yöntemiyle uçucu yağ elde eder.</w:t>
            </w:r>
          </w:p>
        </w:tc>
        <w:tc>
          <w:tcPr>
            <w:tcW w:w="3686" w:type="dxa"/>
            <w:vAlign w:val="center"/>
          </w:tcPr>
          <w:p w:rsidR="00C60E81" w:rsidRPr="00C60E81" w:rsidRDefault="00C60E81" w:rsidP="00262F51">
            <w:pPr>
              <w:rPr>
                <w:sz w:val="14"/>
                <w:szCs w:val="14"/>
              </w:rPr>
            </w:pPr>
            <w:r w:rsidRPr="00C60E81">
              <w:rPr>
                <w:sz w:val="14"/>
                <w:szCs w:val="14"/>
              </w:rPr>
              <w:t>       Uçucu    yağ    eldesinde    kullanılan    destilasyon yöntemleri açıklanır.</w:t>
              <w:br/>
              <w:t>       Su   destilasyon   yöntemiyle   uçucu   yağ   eldesi sağlanır.</w:t>
              <w:br/>
              <w:t>       Buhar  destilasyon  yöntemiyle  uçucu  yağ  eldesi sağlanır.</w:t>
              <w:br/>
              <w:t>       Vakum  destilasyon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3.   Ekstraksiyon Yöntemiyle Uçucu Yağ Elde Etme</w:t>
            </w:r>
          </w:p>
        </w:tc>
        <w:tc>
          <w:tcPr>
            <w:tcW w:w="3260" w:type="dxa"/>
            <w:vAlign w:val="center"/>
          </w:tcPr>
          <w:p w:rsidR="00C60E81" w:rsidRPr="00C60E81" w:rsidRDefault="00C60E81" w:rsidP="00262F51">
            <w:pPr>
              <w:rPr>
                <w:sz w:val="14"/>
                <w:szCs w:val="14"/>
              </w:rPr>
            </w:pPr>
            <w:r w:rsidRPr="00C60E81">
              <w:rPr>
                <w:sz w:val="14"/>
                <w:szCs w:val="14"/>
              </w:rPr>
              <w:t>Ekstraksiyon yöntemiyle uçucu yağ elde eder.</w:t>
            </w:r>
          </w:p>
        </w:tc>
        <w:tc>
          <w:tcPr>
            <w:tcW w:w="3686" w:type="dxa"/>
            <w:vAlign w:val="center"/>
          </w:tcPr>
          <w:p w:rsidR="00C60E81" w:rsidRPr="00C60E81" w:rsidRDefault="00C60E81" w:rsidP="00262F51">
            <w:pPr>
              <w:rPr>
                <w:sz w:val="14"/>
                <w:szCs w:val="14"/>
              </w:rPr>
            </w:pPr>
            <w:r w:rsidRPr="00C60E81">
              <w:rPr>
                <w:sz w:val="14"/>
                <w:szCs w:val="14"/>
              </w:rPr>
              <w:t>       Çözücü  ekstraksiyon  yöntemiyle  uçucu  yağ  eldesi sağlanır.</w:t>
              <w:br/>
              <w:t>       Maserasyon yöntemiyle uçucu yağ eldesi sağlanır.</w:t>
              <w:br/>
              <w:t>       Enfloraj yöntemiyle uçucu yağ eldesi sağlanır.</w:t>
              <w:br/>
              <w:t>       Sıcak  yağ  ile  ekstraksiyon  yöntemiyle  uçucu  yağ eldesi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1. Dönem 2. Sınav 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ve Aromatik Bitkilerin Genel Özellikleri</w:t>
            </w:r>
          </w:p>
        </w:tc>
        <w:tc>
          <w:tcPr>
            <w:tcW w:w="2693" w:type="dxa"/>
            <w:vAlign w:val="center"/>
          </w:tcPr>
          <w:p w:rsidR="00C60E81" w:rsidRPr="00C60E81" w:rsidRDefault="00C60E81" w:rsidP="00262F51">
            <w:pPr>
              <w:rPr>
                <w:sz w:val="14"/>
                <w:szCs w:val="14"/>
              </w:rPr>
            </w:pPr>
            <w:r w:rsidRPr="00C60E81">
              <w:rPr>
                <w:sz w:val="14"/>
                <w:szCs w:val="14"/>
              </w:rPr>
              <w:t>4.   Mekanik Yöntem İle Uçucu Yağ Elde Etme</w:t>
            </w:r>
          </w:p>
        </w:tc>
        <w:tc>
          <w:tcPr>
            <w:tcW w:w="3260" w:type="dxa"/>
            <w:vAlign w:val="center"/>
          </w:tcPr>
          <w:p w:rsidR="00C60E81" w:rsidRPr="00C60E81" w:rsidRDefault="00C60E81" w:rsidP="00262F51">
            <w:pPr>
              <w:rPr>
                <w:sz w:val="14"/>
                <w:szCs w:val="14"/>
              </w:rPr>
            </w:pPr>
            <w:r w:rsidRPr="00C60E81">
              <w:rPr>
                <w:sz w:val="14"/>
                <w:szCs w:val="14"/>
              </w:rPr>
              <w:t>Mekanik Yöntem Presleme ile uçucu yağ elde eder.</w:t>
            </w:r>
          </w:p>
        </w:tc>
        <w:tc>
          <w:tcPr>
            <w:tcW w:w="3686" w:type="dxa"/>
            <w:vAlign w:val="center"/>
          </w:tcPr>
          <w:p w:rsidR="00C60E81" w:rsidRPr="00C60E81" w:rsidRDefault="00C60E81" w:rsidP="00262F51">
            <w:pPr>
              <w:rPr>
                <w:sz w:val="14"/>
                <w:szCs w:val="14"/>
              </w:rPr>
            </w:pPr>
            <w:r w:rsidRPr="00C60E81">
              <w:rPr>
                <w:sz w:val="14"/>
                <w:szCs w:val="14"/>
              </w:rPr>
              <w:t>       Mekanik  yöntemle  uçucu  yağ  elde  edilen  bitkileri açıklar.</w:t>
              <w:br/>
              <w:t>       Soğuk  presten  sonraki  yağ-su  karışımı  santrifüj edilerek uçucu yağ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1.   Uçucu Yağ Miktar tayinleri</w:t>
            </w:r>
          </w:p>
        </w:tc>
        <w:tc>
          <w:tcPr>
            <w:tcW w:w="3260" w:type="dxa"/>
            <w:vAlign w:val="center"/>
          </w:tcPr>
          <w:p w:rsidR="00C60E81" w:rsidRPr="00C60E81" w:rsidRDefault="00C60E81" w:rsidP="00262F51">
            <w:pPr>
              <w:rPr>
                <w:sz w:val="14"/>
                <w:szCs w:val="14"/>
              </w:rPr>
            </w:pPr>
            <w:r w:rsidRPr="00C60E81">
              <w:rPr>
                <w:sz w:val="14"/>
                <w:szCs w:val="14"/>
              </w:rPr>
              <w:t>Tekniğine   uygun   olarak   uçucu   yağ   miktar tayinlerini yapar.</w:t>
            </w:r>
          </w:p>
        </w:tc>
        <w:tc>
          <w:tcPr>
            <w:tcW w:w="3686" w:type="dxa"/>
            <w:vAlign w:val="center"/>
          </w:tcPr>
          <w:p w:rsidR="00C60E81" w:rsidRPr="00C60E81" w:rsidRDefault="00C60E81" w:rsidP="00262F51">
            <w:pPr>
              <w:rPr>
                <w:sz w:val="14"/>
                <w:szCs w:val="14"/>
              </w:rPr>
            </w:pPr>
            <w:r w:rsidRPr="00C60E81">
              <w:rPr>
                <w:sz w:val="14"/>
                <w:szCs w:val="14"/>
              </w:rPr>
              <w:t>       Volümetrik yöntemle yağ miktar tayini yaptırılır.</w:t>
              <w:br/>
              <w:t>       Gravimetrik yöntemle yağ miktar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2.   Asitlik indisi tayini</w:t>
            </w:r>
          </w:p>
        </w:tc>
        <w:tc>
          <w:tcPr>
            <w:tcW w:w="3260" w:type="dxa"/>
            <w:vAlign w:val="center"/>
          </w:tcPr>
          <w:p w:rsidR="00C60E81" w:rsidRPr="00C60E81" w:rsidRDefault="00C60E81" w:rsidP="00262F51">
            <w:pPr>
              <w:rPr>
                <w:sz w:val="14"/>
                <w:szCs w:val="14"/>
              </w:rPr>
            </w:pPr>
            <w:r w:rsidRPr="00C60E81">
              <w:rPr>
                <w:sz w:val="14"/>
                <w:szCs w:val="14"/>
              </w:rPr>
              <w:t>Asitlik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yağ asitleri nötralize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3.   Sabunlaşma indisi tayini</w:t>
            </w:r>
          </w:p>
        </w:tc>
        <w:tc>
          <w:tcPr>
            <w:tcW w:w="3260" w:type="dxa"/>
            <w:vAlign w:val="center"/>
          </w:tcPr>
          <w:p w:rsidR="00C60E81" w:rsidRPr="00C60E81" w:rsidRDefault="00C60E81" w:rsidP="00262F51">
            <w:pPr>
              <w:rPr>
                <w:sz w:val="14"/>
                <w:szCs w:val="14"/>
              </w:rPr>
            </w:pPr>
            <w:r w:rsidRPr="00C60E81">
              <w:rPr>
                <w:sz w:val="14"/>
                <w:szCs w:val="14"/>
              </w:rPr>
              <w:t>Sabunlaşma indisi tayinini yapar.</w:t>
            </w:r>
          </w:p>
        </w:tc>
        <w:tc>
          <w:tcPr>
            <w:tcW w:w="3686" w:type="dxa"/>
            <w:vAlign w:val="center"/>
          </w:tcPr>
          <w:p w:rsidR="00C60E81" w:rsidRPr="00C60E81" w:rsidRDefault="00C60E81" w:rsidP="00262F51">
            <w:pPr>
              <w:rPr>
                <w:sz w:val="14"/>
                <w:szCs w:val="14"/>
              </w:rPr>
            </w:pPr>
            <w:r w:rsidRPr="00C60E81">
              <w:rPr>
                <w:sz w:val="14"/>
                <w:szCs w:val="14"/>
              </w:rPr>
              <w:t>       Tekniğine  uygun  olarak  1g  uçucu  yağda  bulunan serbest   ve   bağlı   yağ   asitlerinin   sabunlaşması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2. Dönem 1. Sınav 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4.   Fenolik madde miktar tayini</w:t>
            </w:r>
          </w:p>
        </w:tc>
        <w:tc>
          <w:tcPr>
            <w:tcW w:w="3260" w:type="dxa"/>
            <w:vAlign w:val="center"/>
          </w:tcPr>
          <w:p w:rsidR="00C60E81" w:rsidRPr="00C60E81" w:rsidRDefault="00C60E81" w:rsidP="00262F51">
            <w:pPr>
              <w:rPr>
                <w:sz w:val="14"/>
                <w:szCs w:val="14"/>
              </w:rPr>
            </w:pPr>
            <w:r w:rsidRPr="00C60E81">
              <w:rPr>
                <w:sz w:val="14"/>
                <w:szCs w:val="14"/>
              </w:rPr>
              <w:t>Fenolik madde miktar tayinini yapar.</w:t>
            </w:r>
          </w:p>
        </w:tc>
        <w:tc>
          <w:tcPr>
            <w:tcW w:w="3686" w:type="dxa"/>
            <w:vAlign w:val="center"/>
          </w:tcPr>
          <w:p w:rsidR="00C60E81" w:rsidRPr="00C60E81" w:rsidRDefault="00C60E81" w:rsidP="00262F51">
            <w:pPr>
              <w:rPr>
                <w:sz w:val="14"/>
                <w:szCs w:val="14"/>
              </w:rPr>
            </w:pPr>
            <w:r w:rsidRPr="00C60E81">
              <w:rPr>
                <w:sz w:val="14"/>
                <w:szCs w:val="14"/>
              </w:rPr>
              <w:t>       Fenolik bileşikler sınıflandırır.</w:t>
              <w:br/>
              <w:t>       Ekstratların   Toplam   Fenolik   madde   içeriklerini spektrofotometre kullanarak belirler.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5.   Çözünürlük kontrolü</w:t>
            </w:r>
          </w:p>
        </w:tc>
        <w:tc>
          <w:tcPr>
            <w:tcW w:w="3260" w:type="dxa"/>
            <w:vAlign w:val="center"/>
          </w:tcPr>
          <w:p w:rsidR="00C60E81" w:rsidRPr="00C60E81" w:rsidRDefault="00C60E81" w:rsidP="00262F51">
            <w:pPr>
              <w:rPr>
                <w:sz w:val="14"/>
                <w:szCs w:val="14"/>
              </w:rPr>
            </w:pPr>
            <w:r w:rsidRPr="00C60E81">
              <w:rPr>
                <w:sz w:val="14"/>
                <w:szCs w:val="14"/>
              </w:rPr>
              <w:t>Çözünürlük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6.   Berraklık Analizleri</w:t>
            </w:r>
          </w:p>
        </w:tc>
        <w:tc>
          <w:tcPr>
            <w:tcW w:w="3260" w:type="dxa"/>
            <w:vAlign w:val="center"/>
          </w:tcPr>
          <w:p w:rsidR="00C60E81" w:rsidRPr="00C60E81" w:rsidRDefault="00C60E81" w:rsidP="00262F51">
            <w:pPr>
              <w:rPr>
                <w:sz w:val="14"/>
                <w:szCs w:val="14"/>
              </w:rPr>
            </w:pPr>
            <w:r w:rsidRPr="00C60E81">
              <w:rPr>
                <w:sz w:val="14"/>
                <w:szCs w:val="14"/>
              </w:rPr>
              <w:t>Berraklık analizlerini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2. Dönem 2. Sınav 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Uçucu Yağlarda Yapılan Kontrol Analizler</w:t>
            </w:r>
          </w:p>
        </w:tc>
        <w:tc>
          <w:tcPr>
            <w:tcW w:w="2693" w:type="dxa"/>
            <w:vAlign w:val="center"/>
          </w:tcPr>
          <w:p w:rsidR="00C60E81" w:rsidRPr="00C60E81" w:rsidRDefault="00C60E81" w:rsidP="00262F51">
            <w:pPr>
              <w:rPr>
                <w:sz w:val="14"/>
                <w:szCs w:val="14"/>
              </w:rPr>
            </w:pPr>
            <w:r w:rsidRPr="00C60E81">
              <w:rPr>
                <w:sz w:val="14"/>
                <w:szCs w:val="14"/>
              </w:rPr>
              <w:t>7.    Yoğunluk Analizleri</w:t>
            </w:r>
          </w:p>
        </w:tc>
        <w:tc>
          <w:tcPr>
            <w:tcW w:w="3260" w:type="dxa"/>
            <w:vAlign w:val="center"/>
          </w:tcPr>
          <w:p w:rsidR="00C60E81" w:rsidRPr="00C60E81" w:rsidRDefault="00C60E81" w:rsidP="00262F51">
            <w:pPr>
              <w:rPr>
                <w:sz w:val="14"/>
                <w:szCs w:val="14"/>
              </w:rPr>
            </w:pPr>
            <w:r w:rsidRPr="00C60E81">
              <w:rPr>
                <w:sz w:val="14"/>
                <w:szCs w:val="14"/>
              </w:rPr>
              <w:t>Yoğunluk analizlerini yapar.</w:t>
            </w:r>
          </w:p>
        </w:tc>
        <w:tc>
          <w:tcPr>
            <w:tcW w:w="3686" w:type="dxa"/>
            <w:vAlign w:val="center"/>
          </w:tcPr>
          <w:p w:rsidR="00C60E81" w:rsidRPr="00C60E81" w:rsidRDefault="00C60E81" w:rsidP="00262F51">
            <w:pPr>
              <w:rPr>
                <w:sz w:val="14"/>
                <w:szCs w:val="14"/>
              </w:rPr>
            </w:pPr>
            <w:r w:rsidRPr="00C60E81">
              <w:rPr>
                <w:sz w:val="14"/>
                <w:szCs w:val="14"/>
              </w:rPr>
              <w:t>       Piknometre ile yoğunluk tayini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kütüphane internet bireysel öğrenme ortamları vb. Donanım  Etkileşimli  tahtaprojeksiyon  imbik  clevenger  balon  balon ısıtıcı  damıtma  düzeneği  ekstraksiyon  düzeneği  soğuk  pres  su  buharı destilasyon düzeneği falkon tüpü spektrofotometre etüv piknometre pH metre analitik terazi manyetik ve tüp karıştırıcı blender mikropipet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Tıbbi ve Aromatik Bitkilerin Genel Özellikleri 1.   Uçucu yağ üretimi yapılan bitkilerin tanıtımı ile ilgili sunu hazırlama2.   Uçucu yağlar ile sabit yağlar arasındaki fark ile ilgili sunu hazırlama3.   Su destilasyon yöntemiyle uçucu yağ elde etme4.   Buhar destilasyon yöntemiyle uçucu yağ elde etme5.   Vakum destilasyon yöntemiyle uçucu yağ elde etme6.   Çözücü ekstraksiyon yöntemiyle uçucu yağ elde etme7.   Maserasyon yöntemiyle uçucu yağ elde etme8.   Sıcak yağ ile ekstraksiyon yöntemiyle uçucu yağ elde etme9.   Mekanik yöntemle uçucu yağ elde edilen bitkilerle ilgili sunu hazırlama10.  Soğuk presten sonraki yağ-su karışımı santrifüj edilerek uçucu yağ elde etme</w:t>
              <w:br/>
              <w:t>Uçucu Yağlarda Yapılan Kontrol Analizler 1.   Volümetrik yöntemle yağ miktar tayini2.   Gravimetrik yöntemle yağ miktar tayini3.   Asitlik indisi tayini4.   Sabunlaşma indisi tayini5.   Fenolik bileşikler sınıflandırma ile ilgili sunu hazırlama6.   Spektrofotometre kullanarak fenolik madde miktar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