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9. SINIF  LABORATUVAR GVENL̇ğ̇ VE ANAL̇ZLERE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1.  Analiz Öncesi Hazırlıklar</w:t>
            </w:r>
          </w:p>
        </w:tc>
        <w:tc>
          <w:tcPr>
            <w:tcW w:w="3260" w:type="dxa"/>
            <w:vAlign w:val="center"/>
          </w:tcPr>
          <w:p w:rsidR="00C60E81" w:rsidRPr="00C60E81" w:rsidRDefault="00C60E81" w:rsidP="00262F51">
            <w:pPr>
              <w:rPr>
                <w:sz w:val="14"/>
                <w:szCs w:val="14"/>
              </w:rPr>
            </w:pPr>
            <w:r w:rsidRPr="00C60E81">
              <w:rPr>
                <w:sz w:val="14"/>
                <w:szCs w:val="14"/>
              </w:rPr>
              <w:t>1. Dönem 2. Sınav Kullanılacak yöntemin gerektirdiği analiz öncesi hazırlıkları yapar.</w:t>
            </w:r>
          </w:p>
        </w:tc>
        <w:tc>
          <w:tcPr>
            <w:tcW w:w="3686" w:type="dxa"/>
            <w:vAlign w:val="center"/>
          </w:tcPr>
          <w:p w:rsidR="00C60E81" w:rsidRPr="00C60E81" w:rsidRDefault="00C60E81" w:rsidP="00262F51">
            <w:pPr>
              <w:rPr>
                <w:sz w:val="14"/>
                <w:szCs w:val="14"/>
              </w:rPr>
            </w:pPr>
            <w:r w:rsidRPr="00C60E81">
              <w:rPr>
                <w:sz w:val="14"/>
                <w:szCs w:val="14"/>
              </w:rPr>
              <w:t> Yapılacak analizle ilgili dokümanlar inceletilir.</w:t>
              <w:br/>
              <w:t> Analizin işlem basamakları belirletilir.</w:t>
              <w:br/>
              <w:t> Analiz metodundaki araç gereç ve kimyasallar belirletilir.</w:t>
              <w:br/>
              <w:t> Gerekli araç gereç ve kimyasallar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 Güvenliği 1.     Laboratuvarda kişisel hazırlıklar yapma2.     Laboratuvar donanımlarını kurallara uygun kullanma3.     Laboratuvarda güvenlik önlemlerini alarak güvenlik talimatlarına uygun çalışma4.     Laboratuvar oluşabilecek kazalara karşı ilk yardım yapma</w:t>
              <w:br/>
              <w:t>Laboratuvarda Temizlik 1.     Laboratuvarın zemin tezgâh ve lavaboların temizliğini yapma2.     Laboratuvar malzemelerinin temizliğini yapma3.     Temizlik çözeltileri hazırlayıp malzemelerin temizliğini yapma</w:t>
              <w:br/>
              <w:t>Analiz Öncesi ve Sonrası İşlemler 1.     Laboratuvarda kullanılacak araç gereç ve kimyasalları hazırlama2.     Analiz sonrası araç gereçlerin temizliğini yapıp yerlerine kaldırma3.     Zararlı atık ve kimyasalları güvenli şekilde toplama</w:t>
              <w:br/>
              <w:t>Çözelti Hazırlama 1.     Yüzde  molar  normal  ppm  çözelti  hazırlama  ve  seyreltmederiştirme  işlemlerinde kullanacağı araç gereç ve kimyasalları hazırlama.2.     Yüzde  molar  normal  ppm  çözelti  hazırlama  ve  seyreltmederiştirme  çözeltilerinin hesaplama işlemlerini yapma.3.     Yüzde molar normal ppm çözelti hazırlama ve seyreltmederiştirme çözelti hazırlama işlemlerini yapma4.     Çözelti ayarlama işlemlerini yapıp çözeltilerin faktörünü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