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TEMEL ṠGORTACLK(YEN*)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1.   Risk Kavramı</w:t>
            </w:r>
          </w:p>
        </w:tc>
        <w:tc>
          <w:tcPr>
            <w:tcW w:w="3260" w:type="dxa"/>
            <w:vAlign w:val="center"/>
          </w:tcPr>
          <w:p w:rsidR="00C60E81" w:rsidRPr="00C60E81" w:rsidRDefault="00C60E81" w:rsidP="00262F51">
            <w:pPr>
              <w:rPr>
                <w:sz w:val="14"/>
                <w:szCs w:val="14"/>
              </w:rPr>
            </w:pPr>
            <w:r w:rsidRPr="00C60E81">
              <w:rPr>
                <w:sz w:val="14"/>
                <w:szCs w:val="14"/>
              </w:rPr>
              <w:t>Risk kavramını açıklar.</w:t>
            </w:r>
          </w:p>
        </w:tc>
        <w:tc>
          <w:tcPr>
            <w:tcW w:w="3686" w:type="dxa"/>
            <w:vAlign w:val="center"/>
          </w:tcPr>
          <w:p w:rsidR="00C60E81" w:rsidRPr="00C60E81" w:rsidRDefault="00C60E81" w:rsidP="00262F51">
            <w:pPr>
              <w:rPr>
                <w:sz w:val="14"/>
                <w:szCs w:val="14"/>
              </w:rPr>
            </w:pPr>
            <w:r w:rsidRPr="00C60E81">
              <w:rPr>
                <w:sz w:val="14"/>
                <w:szCs w:val="14"/>
              </w:rPr>
              <w:t>       Risk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2.   Sigorta Kavramı</w:t>
            </w:r>
          </w:p>
        </w:tc>
        <w:tc>
          <w:tcPr>
            <w:tcW w:w="3260" w:type="dxa"/>
            <w:vAlign w:val="center"/>
          </w:tcPr>
          <w:p w:rsidR="00C60E81" w:rsidRPr="00C60E81" w:rsidRDefault="00C60E81" w:rsidP="00262F51">
            <w:pPr>
              <w:rPr>
                <w:sz w:val="14"/>
                <w:szCs w:val="14"/>
              </w:rPr>
            </w:pPr>
            <w:r w:rsidRPr="00C60E81">
              <w:rPr>
                <w:sz w:val="14"/>
                <w:szCs w:val="14"/>
              </w:rPr>
              <w:t>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 ve sigortanın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1. Dönem 1. Sınav 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1. Dönem 2. Sınav 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2. Dönem 1. Sınav 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1.   Sigorta Şirketi  2.   Sigorta Acentesi</w:t>
            </w:r>
          </w:p>
        </w:tc>
        <w:tc>
          <w:tcPr>
            <w:tcW w:w="3260" w:type="dxa"/>
            <w:vAlign w:val="center"/>
          </w:tcPr>
          <w:p w:rsidR="00C60E81" w:rsidRPr="00C60E81" w:rsidRDefault="00C60E81" w:rsidP="00262F51">
            <w:pPr>
              <w:rPr>
                <w:sz w:val="14"/>
                <w:szCs w:val="14"/>
              </w:rPr>
            </w:pPr>
            <w:r w:rsidRPr="00C60E81">
              <w:rPr>
                <w:sz w:val="14"/>
                <w:szCs w:val="14"/>
              </w:rPr>
              <w:t>Sigorta şirketini açıklar.Sigorta acentesini açıklar.</w:t>
            </w:r>
          </w:p>
        </w:tc>
        <w:tc>
          <w:tcPr>
            <w:tcW w:w="3686" w:type="dxa"/>
            <w:vAlign w:val="center"/>
          </w:tcPr>
          <w:p w:rsidR="00C60E81" w:rsidRPr="00C60E81" w:rsidRDefault="00C60E81" w:rsidP="00262F51">
            <w:pPr>
              <w:rPr>
                <w:sz w:val="14"/>
                <w:szCs w:val="14"/>
              </w:rPr>
            </w:pPr>
            <w:r w:rsidRPr="00C60E81">
              <w:rPr>
                <w:sz w:val="14"/>
                <w:szCs w:val="14"/>
              </w:rPr>
              <w:t>       Sigorta şirketi türleri açıklanır.</w:t>
              <w:br/>
              <w:t>       Sigorta acentesinin tanımı ve önemi açıklanır.</w:t>
              <w:br/>
              <w:t>       Sigorta acentesi türleri açıklanır.</w:t>
              <w:br/>
              <w:t>       Sigorta acentesinin unsurları açıklanır.</w:t>
              <w:br/>
              <w:t>       Sigorta  acenteliği  yapacaklarda  aranan  nitelikler açıklanır.</w:t>
              <w:br/>
              <w:t>       Sigorta acenteliği başvuru işlemleri açıklanır.</w:t>
              <w:br/>
              <w:t>       Sigorta    acentesinin    acentelik    sözleşmesinden doğan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3.   Bankalar  4.   Broker</w:t>
            </w:r>
          </w:p>
        </w:tc>
        <w:tc>
          <w:tcPr>
            <w:tcW w:w="3260" w:type="dxa"/>
            <w:vAlign w:val="center"/>
          </w:tcPr>
          <w:p w:rsidR="00C60E81" w:rsidRPr="00C60E81" w:rsidRDefault="00C60E81" w:rsidP="00262F51">
            <w:pPr>
              <w:rPr>
                <w:sz w:val="14"/>
                <w:szCs w:val="14"/>
              </w:rPr>
            </w:pPr>
            <w:r w:rsidRPr="00C60E81">
              <w:rPr>
                <w:sz w:val="14"/>
                <w:szCs w:val="14"/>
              </w:rPr>
              <w:t>Sigorta aracısı olarak bankaları açıklar.Brokeri açıklar.</w:t>
            </w:r>
          </w:p>
        </w:tc>
        <w:tc>
          <w:tcPr>
            <w:tcW w:w="3686" w:type="dxa"/>
            <w:vAlign w:val="center"/>
          </w:tcPr>
          <w:p w:rsidR="00C60E81" w:rsidRPr="00C60E81" w:rsidRDefault="00C60E81" w:rsidP="00262F51">
            <w:pPr>
              <w:rPr>
                <w:sz w:val="14"/>
                <w:szCs w:val="14"/>
              </w:rPr>
            </w:pPr>
            <w:r w:rsidRPr="00C60E81">
              <w:rPr>
                <w:sz w:val="14"/>
                <w:szCs w:val="14"/>
              </w:rPr>
              <w:t>       Broker kavramı ve tanımı açıklanır.</w:t>
              <w:br/>
              <w:t>       Brokerlerde aranan nitelikler ve şartlar açıklanır.</w:t>
              <w:br/>
              <w:t>       Brokerlerin faaliyet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5.   Sigorta Eksperi</w:t>
            </w:r>
          </w:p>
        </w:tc>
        <w:tc>
          <w:tcPr>
            <w:tcW w:w="3260" w:type="dxa"/>
            <w:vAlign w:val="center"/>
          </w:tcPr>
          <w:p w:rsidR="00C60E81" w:rsidRPr="00C60E81" w:rsidRDefault="00C60E81" w:rsidP="00262F51">
            <w:pPr>
              <w:rPr>
                <w:sz w:val="14"/>
                <w:szCs w:val="14"/>
              </w:rPr>
            </w:pPr>
            <w:r w:rsidRPr="00C60E81">
              <w:rPr>
                <w:sz w:val="14"/>
                <w:szCs w:val="14"/>
              </w:rPr>
              <w:t>Sigorta eksperini açıklar.</w:t>
            </w:r>
          </w:p>
        </w:tc>
        <w:tc>
          <w:tcPr>
            <w:tcW w:w="3686" w:type="dxa"/>
            <w:vAlign w:val="center"/>
          </w:tcPr>
          <w:p w:rsidR="00C60E81" w:rsidRPr="00C60E81" w:rsidRDefault="00C60E81" w:rsidP="00262F51">
            <w:pPr>
              <w:rPr>
                <w:sz w:val="14"/>
                <w:szCs w:val="14"/>
              </w:rPr>
            </w:pPr>
            <w:r w:rsidRPr="00C60E81">
              <w:rPr>
                <w:sz w:val="14"/>
                <w:szCs w:val="14"/>
              </w:rPr>
              <w:t>       Eksperlik ruhsatnameleri açıklanır.</w:t>
              <w:br/>
              <w:t>       Sigorta  eksperliği  yapacaklarda  aranılan  nitelikler açıklanır.</w:t>
              <w:br/>
              <w:t>       Sigorta   eksperlerinin   görev    ve   sorumlulukları</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6.   Aktüer</w:t>
            </w:r>
          </w:p>
        </w:tc>
        <w:tc>
          <w:tcPr>
            <w:tcW w:w="3260" w:type="dxa"/>
            <w:vAlign w:val="center"/>
          </w:tcPr>
          <w:p w:rsidR="00C60E81" w:rsidRPr="00C60E81" w:rsidRDefault="00C60E81" w:rsidP="00262F51">
            <w:pPr>
              <w:rPr>
                <w:sz w:val="14"/>
                <w:szCs w:val="14"/>
              </w:rPr>
            </w:pPr>
            <w:r w:rsidRPr="00C60E81">
              <w:rPr>
                <w:sz w:val="14"/>
                <w:szCs w:val="14"/>
              </w:rPr>
              <w:t>Aktüeri açıklar.</w:t>
            </w:r>
          </w:p>
        </w:tc>
        <w:tc>
          <w:tcPr>
            <w:tcW w:w="3686" w:type="dxa"/>
            <w:vAlign w:val="center"/>
          </w:tcPr>
          <w:p w:rsidR="00C60E81" w:rsidRPr="00C60E81" w:rsidRDefault="00C60E81" w:rsidP="00262F51">
            <w:pPr>
              <w:rPr>
                <w:sz w:val="14"/>
                <w:szCs w:val="14"/>
              </w:rPr>
            </w:pPr>
            <w:r w:rsidRPr="00C60E81">
              <w:rPr>
                <w:sz w:val="14"/>
                <w:szCs w:val="14"/>
              </w:rPr>
              <w:t>       Aktüerlerde aranan nitelikler açıklanır.</w:t>
              <w:br/>
              <w:t>       Sınav esasları açıklanır.</w:t>
              <w:br/>
              <w:t>       Yetki ve sorumluluklar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7.   Sigorta Teknik Personeli</w:t>
            </w:r>
          </w:p>
        </w:tc>
        <w:tc>
          <w:tcPr>
            <w:tcW w:w="3260" w:type="dxa"/>
            <w:vAlign w:val="center"/>
          </w:tcPr>
          <w:p w:rsidR="00C60E81" w:rsidRPr="00C60E81" w:rsidRDefault="00C60E81" w:rsidP="00262F51">
            <w:pPr>
              <w:rPr>
                <w:sz w:val="14"/>
                <w:szCs w:val="14"/>
              </w:rPr>
            </w:pPr>
            <w:r w:rsidRPr="00C60E81">
              <w:rPr>
                <w:sz w:val="14"/>
                <w:szCs w:val="14"/>
              </w:rPr>
              <w:t>Sigorta teknik personelini açıklar.</w:t>
            </w:r>
          </w:p>
        </w:tc>
        <w:tc>
          <w:tcPr>
            <w:tcW w:w="3686" w:type="dxa"/>
            <w:vAlign w:val="center"/>
          </w:tcPr>
          <w:p w:rsidR="00C60E81" w:rsidRPr="00C60E81" w:rsidRDefault="00C60E81" w:rsidP="00262F51">
            <w:pPr>
              <w:rPr>
                <w:sz w:val="14"/>
                <w:szCs w:val="14"/>
              </w:rPr>
            </w:pPr>
            <w:r w:rsidRPr="00C60E81">
              <w:rPr>
                <w:sz w:val="14"/>
                <w:szCs w:val="14"/>
              </w:rPr>
              <w:t>       Sigortacılık Eğitim Merkezi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8.   Bireysel Emeklilik Aracısı</w:t>
            </w:r>
          </w:p>
        </w:tc>
        <w:tc>
          <w:tcPr>
            <w:tcW w:w="3260" w:type="dxa"/>
            <w:vAlign w:val="center"/>
          </w:tcPr>
          <w:p w:rsidR="00C60E81" w:rsidRPr="00C60E81" w:rsidRDefault="00C60E81" w:rsidP="00262F51">
            <w:pPr>
              <w:rPr>
                <w:sz w:val="14"/>
                <w:szCs w:val="14"/>
              </w:rPr>
            </w:pPr>
            <w:r w:rsidRPr="00C60E81">
              <w:rPr>
                <w:sz w:val="14"/>
                <w:szCs w:val="14"/>
              </w:rPr>
              <w:t>Bireysel emeklilik aracısını açıklar.</w:t>
            </w:r>
          </w:p>
        </w:tc>
        <w:tc>
          <w:tcPr>
            <w:tcW w:w="3686" w:type="dxa"/>
            <w:vAlign w:val="center"/>
          </w:tcPr>
          <w:p w:rsidR="00C60E81" w:rsidRPr="00C60E81" w:rsidRDefault="00C60E81" w:rsidP="00262F51">
            <w:pPr>
              <w:rPr>
                <w:sz w:val="14"/>
                <w:szCs w:val="14"/>
              </w:rPr>
            </w:pPr>
            <w:r w:rsidRPr="00C60E81">
              <w:rPr>
                <w:sz w:val="14"/>
                <w:szCs w:val="14"/>
              </w:rPr>
              <w:t>       Bireysel emeklilik aracısı sınavı BEAS açıklanır.</w:t>
              <w:br/>
              <w:t>       Bireysel  emeklilik  aracısı  lisans  ve  satış  yetkisi açıklanır.</w:t>
              <w:br/>
              <w:t>       Bireysel    emeklilik    aracıları    çalışma    esasları açıklanır.</w:t>
              <w:br/>
              <w:t>       Tamamlayıcı eğitimler açıklanır.</w:t>
              <w:br/>
              <w:t>       Bireysel    emeklilik    aracılarının    dikkat    etmesi gereken hususlar açıklanır.</w:t>
              <w:br/>
              <w:t>       Bireysel emeklilik aracısı lisansının iptali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1.   Insurtech Sigorta Teknolojileri</w:t>
            </w:r>
          </w:p>
        </w:tc>
        <w:tc>
          <w:tcPr>
            <w:tcW w:w="3260" w:type="dxa"/>
            <w:vAlign w:val="center"/>
          </w:tcPr>
          <w:p w:rsidR="00C60E81" w:rsidRPr="00C60E81" w:rsidRDefault="00C60E81" w:rsidP="00262F51">
            <w:pPr>
              <w:rPr>
                <w:sz w:val="14"/>
                <w:szCs w:val="14"/>
              </w:rPr>
            </w:pPr>
            <w:r w:rsidRPr="00C60E81">
              <w:rPr>
                <w:sz w:val="14"/>
                <w:szCs w:val="14"/>
              </w:rPr>
              <w:t>Insurtech sigorta teknolojileri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2.   Sigortacılıkta Blockchain Uygulamaları</w:t>
            </w:r>
          </w:p>
        </w:tc>
        <w:tc>
          <w:tcPr>
            <w:tcW w:w="3260" w:type="dxa"/>
            <w:vAlign w:val="center"/>
          </w:tcPr>
          <w:p w:rsidR="00C60E81" w:rsidRPr="00C60E81" w:rsidRDefault="00C60E81" w:rsidP="00262F51">
            <w:pPr>
              <w:rPr>
                <w:sz w:val="14"/>
                <w:szCs w:val="14"/>
              </w:rPr>
            </w:pPr>
            <w:r w:rsidRPr="00C60E81">
              <w:rPr>
                <w:sz w:val="14"/>
                <w:szCs w:val="14"/>
              </w:rPr>
              <w:t>2. Dönem 2. Sınav Sigortacılıkta blockchain uygulamalarını açıklar.</w:t>
            </w:r>
          </w:p>
        </w:tc>
        <w:tc>
          <w:tcPr>
            <w:tcW w:w="3686" w:type="dxa"/>
            <w:vAlign w:val="center"/>
          </w:tcPr>
          <w:p w:rsidR="00C60E81" w:rsidRPr="00C60E81" w:rsidRDefault="00C60E81" w:rsidP="00262F51">
            <w:pPr>
              <w:rPr>
                <w:sz w:val="14"/>
                <w:szCs w:val="14"/>
              </w:rPr>
            </w:pPr>
            <w:r w:rsidRPr="00C60E81">
              <w:rPr>
                <w:sz w:val="14"/>
                <w:szCs w:val="14"/>
              </w:rPr>
              <w:t>       Blockchain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3.   Mikro Sigorta</w:t>
            </w:r>
          </w:p>
        </w:tc>
        <w:tc>
          <w:tcPr>
            <w:tcW w:w="3260" w:type="dxa"/>
            <w:vAlign w:val="center"/>
          </w:tcPr>
          <w:p w:rsidR="00C60E81" w:rsidRPr="00C60E81" w:rsidRDefault="00C60E81" w:rsidP="00262F51">
            <w:pPr>
              <w:rPr>
                <w:sz w:val="14"/>
                <w:szCs w:val="14"/>
              </w:rPr>
            </w:pPr>
            <w:r w:rsidRPr="00C60E81">
              <w:rPr>
                <w:sz w:val="14"/>
                <w:szCs w:val="14"/>
              </w:rPr>
              <w:t>Mikro sigortayı açıklar.</w:t>
            </w:r>
          </w:p>
        </w:tc>
        <w:tc>
          <w:tcPr>
            <w:tcW w:w="3686" w:type="dxa"/>
            <w:vAlign w:val="center"/>
          </w:tcPr>
          <w:p w:rsidR="00C60E81" w:rsidRPr="00C60E81" w:rsidRDefault="00C60E81" w:rsidP="00262F51">
            <w:pPr>
              <w:rPr>
                <w:sz w:val="14"/>
                <w:szCs w:val="14"/>
              </w:rPr>
            </w:pPr>
            <w:r w:rsidRPr="00C60E81">
              <w:rPr>
                <w:sz w:val="14"/>
                <w:szCs w:val="14"/>
              </w:rPr>
              <w:t>       Mikro sigorta kavramı açıklanır.</w:t>
              <w:br/>
              <w:t>       Mikro sigortasının kapsamı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4.   Katılım Sigortacılığı</w:t>
            </w:r>
          </w:p>
        </w:tc>
        <w:tc>
          <w:tcPr>
            <w:tcW w:w="3260" w:type="dxa"/>
            <w:vAlign w:val="center"/>
          </w:tcPr>
          <w:p w:rsidR="00C60E81" w:rsidRPr="00C60E81" w:rsidRDefault="00C60E81" w:rsidP="00262F51">
            <w:pPr>
              <w:rPr>
                <w:sz w:val="14"/>
                <w:szCs w:val="14"/>
              </w:rPr>
            </w:pPr>
            <w:r w:rsidRPr="00C60E81">
              <w:rPr>
                <w:sz w:val="14"/>
                <w:szCs w:val="14"/>
              </w:rPr>
              <w:t>Katılım sigortacılığını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cihazı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cihazı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koyduğu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Sigortacılık  Günlük hayatta karşılaşılan risklerle ilgili görsel materyal hazırlamak Risk kavramının sigorta ile ilişkisini gösteren diyagram hazırlamak Sigorta kavramını açıklamak üzere sunum hazırlamak Sigortanın önemini açıklamak üzere sunum hazırlamak Sigortanın yararları ve zararlarını anlatmak üzere görsel materyal hazırlamak Dünyada sigortacılığın tarihsel gelişim evrelerini açıklamak görsel materyal hazırlamak Türkiyede sigortacılığın tarihsel gelişim evrelerini açıklamak görsel materyal hazırlamak</w:t>
              <w:br/>
              <w:t>Sigortacılıkta Temel Kavramlar  Sigortacılığın temel terimlerine ilişkin görsel materyal hazırlamak Sigortacılığın temel prensiplerini açıklamak üzere görsel materyal hazırlamak Sigortanın makro işlevlerini açıklamak üzere görsel materyal hazırlamak Sigortanın mikro işlevlerini açıklamak üzere görsel materyal hazırlamak Sigortalanabilirlik özelliklerini açıklamak üzere görsel materyal hazırlamak Sigorta sınıflandırmasını ve birbiriyle ilişkilerini gösteren görsel materyal hazırlamak</w:t>
              <w:br/>
              <w:t>Sigorta Belgeleri  Sigorta teklif formu örneği doldurmak Örnek boş sigorta poliçesi doldurmak Sigorta poliçesini sona erdiren halleri gösteren görseli materyal hazırlamak Sigorta poliçesinin taraflarını gösteren ilişki diyagramı hazırlamak Geçici sigorta poliçesi muvakkat poliçe ilmuhaberi örneği hazırlamak Sigorta sertifikası örneği hazırlamak Yenileme senedi tecditnametemditname örneği hazırlamak Zeyilname örneği hazırlamak Sigorta özel şartları teminat belgesi örneği hazırlamak İbraname teslim ve temlik belgesi örneği hazırlamak</w:t>
              <w:br/>
              <w:t>Sigortacılık Sektöründeki Aracılar ve Meslekler  Türkiyede faaliyette bulunan sigorta şirketlerine ilişkin görsel materyal hazırlamak Sigorta acentesi ile röportaj yapmak ve sunmak Türkiyede  sigortacılık  ürünü  satan  bankaları  ve  bu bankaların  ürünlerini  gösteren görsel materyal hazırlamak Sigorta eksperi ile röportaj yapmak ve sunmak Sigorta teknik personeli ile röportaj yapmak ve sunmak Bireysel emeklilik aracısı ile röportaj yapmak ve sunmak</w:t>
              <w:br/>
              <w:t>Sigortacılık Sektöründeki Yeni Kavramlar  Insurtech sigorta teknolojileri örneklerini açıklayan görsel materyal hazırlamak Sigortacılıkta blockchain uygulamalarına ilişkin örnekleri açıklayan görsel materyal hazırlamak Mikro sigorta uygulamalara ilişkin örnekleri gösteren görsel materyal hazırlamak Katılım sigortacılığına ilişkin örnekleri gösteren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